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480D41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0D41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proofErr w:type="spellStart"/>
      <w:r w:rsidR="00766DF1">
        <w:rPr>
          <w:rFonts w:ascii="Times New Roman" w:hAnsi="Times New Roman" w:cs="Times New Roman"/>
          <w:b/>
          <w:sz w:val="28"/>
          <w:szCs w:val="28"/>
        </w:rPr>
        <w:t>ПиМ</w:t>
      </w:r>
      <w:proofErr w:type="spellEnd"/>
      <w:r w:rsidR="00936C42" w:rsidRPr="00480D41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3F30A6">
        <w:rPr>
          <w:rFonts w:ascii="Times New Roman" w:hAnsi="Times New Roman" w:cs="Times New Roman"/>
          <w:b/>
          <w:sz w:val="28"/>
          <w:szCs w:val="28"/>
        </w:rPr>
        <w:t>2</w:t>
      </w:r>
      <w:r w:rsidR="00D56A83">
        <w:rPr>
          <w:rFonts w:ascii="Times New Roman" w:hAnsi="Times New Roman" w:cs="Times New Roman"/>
          <w:b/>
          <w:sz w:val="28"/>
          <w:szCs w:val="28"/>
        </w:rPr>
        <w:t>5</w:t>
      </w:r>
      <w:r w:rsidR="006A2367">
        <w:rPr>
          <w:rFonts w:ascii="Times New Roman" w:hAnsi="Times New Roman" w:cs="Times New Roman"/>
          <w:b/>
          <w:sz w:val="28"/>
          <w:szCs w:val="28"/>
        </w:rPr>
        <w:t>/</w:t>
      </w:r>
      <w:r w:rsidR="00E9481F">
        <w:rPr>
          <w:rFonts w:ascii="Times New Roman" w:hAnsi="Times New Roman" w:cs="Times New Roman"/>
          <w:b/>
          <w:sz w:val="28"/>
          <w:szCs w:val="28"/>
        </w:rPr>
        <w:t>20</w:t>
      </w:r>
      <w:r w:rsidR="00461568">
        <w:rPr>
          <w:rFonts w:ascii="Times New Roman" w:hAnsi="Times New Roman" w:cs="Times New Roman"/>
          <w:b/>
          <w:sz w:val="28"/>
          <w:szCs w:val="28"/>
        </w:rPr>
        <w:t>2</w:t>
      </w:r>
      <w:r w:rsidR="00D56A83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936C42" w:rsidRPr="00480D41">
        <w:rPr>
          <w:rFonts w:ascii="Times New Roman" w:hAnsi="Times New Roman" w:cs="Times New Roman"/>
          <w:b/>
          <w:sz w:val="28"/>
          <w:szCs w:val="28"/>
        </w:rPr>
        <w:t>уч</w:t>
      </w:r>
      <w:r w:rsidR="00137A2B">
        <w:rPr>
          <w:rFonts w:ascii="Times New Roman" w:hAnsi="Times New Roman" w:cs="Times New Roman"/>
          <w:b/>
          <w:sz w:val="28"/>
          <w:szCs w:val="28"/>
        </w:rPr>
        <w:t>еб</w:t>
      </w:r>
      <w:r w:rsidR="0018509E">
        <w:rPr>
          <w:rFonts w:ascii="Times New Roman" w:hAnsi="Times New Roman" w:cs="Times New Roman"/>
          <w:b/>
          <w:sz w:val="28"/>
          <w:szCs w:val="28"/>
        </w:rPr>
        <w:t>н</w:t>
      </w:r>
      <w:r w:rsidR="00137A2B">
        <w:rPr>
          <w:rFonts w:ascii="Times New Roman" w:hAnsi="Times New Roman" w:cs="Times New Roman"/>
          <w:b/>
          <w:sz w:val="28"/>
          <w:szCs w:val="28"/>
        </w:rPr>
        <w:t>ый</w:t>
      </w:r>
      <w:r w:rsidR="00936C42" w:rsidRPr="00480D4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D308E" w:rsidRDefault="00DD308E" w:rsidP="00BC56B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4BD" w:rsidRDefault="00E744BD" w:rsidP="00E744BD">
      <w:pPr>
        <w:pStyle w:val="3"/>
        <w:spacing w:before="60"/>
        <w:ind w:firstLine="567"/>
        <w:jc w:val="both"/>
        <w:rPr>
          <w:rFonts w:ascii="Times New Roman" w:hAnsi="Times New Roman" w:cs="Times New Roman"/>
          <w:color w:val="auto"/>
          <w:sz w:val="24"/>
          <w:u w:val="single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</w:p>
    <w:p w:rsidR="00650508" w:rsidRPr="00650508" w:rsidRDefault="00650508" w:rsidP="00650508"/>
    <w:p w:rsidR="00650508" w:rsidRPr="00A33D6F" w:rsidRDefault="00650508" w:rsidP="00650508">
      <w:pPr>
        <w:jc w:val="both"/>
        <w:rPr>
          <w:rFonts w:ascii="Times New Roman" w:hAnsi="Times New Roman" w:cs="Times New Roman"/>
          <w:b/>
          <w:i/>
          <w:sz w:val="24"/>
          <w:lang w:val="be-BY"/>
        </w:rPr>
      </w:pP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1-36 06 01 </w:t>
      </w:r>
      <w:r>
        <w:rPr>
          <w:rFonts w:ascii="Times New Roman" w:hAnsi="Times New Roman" w:cs="Times New Roman"/>
          <w:b/>
          <w:i/>
          <w:sz w:val="24"/>
          <w:lang w:val="be-BY"/>
        </w:rPr>
        <w:t>Полиграфическое оборудование и системы обработки информации (ПОиСОИ)</w:t>
      </w:r>
      <w:r w:rsidR="00320F3B">
        <w:rPr>
          <w:rFonts w:ascii="Times New Roman" w:hAnsi="Times New Roman" w:cs="Times New Roman"/>
          <w:b/>
          <w:i/>
          <w:sz w:val="24"/>
          <w:lang w:val="be-BY"/>
        </w:rPr>
        <w:t xml:space="preserve">, </w:t>
      </w:r>
      <w:r w:rsidR="00320F3B" w:rsidRP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>6-05-0714-07</w:t>
      </w:r>
      <w:r w:rsid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r w:rsidR="00320F3B" w:rsidRP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>ПЦСК</w:t>
      </w:r>
      <w:r w:rsid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>;</w:t>
      </w:r>
    </w:p>
    <w:p w:rsidR="00650508" w:rsidRDefault="00650508" w:rsidP="00650508">
      <w:pPr>
        <w:jc w:val="both"/>
        <w:rPr>
          <w:rFonts w:ascii="Times New Roman" w:hAnsi="Times New Roman" w:cs="Times New Roman"/>
          <w:b/>
          <w:i/>
          <w:sz w:val="24"/>
          <w:lang w:val="be-BY"/>
        </w:rPr>
      </w:pPr>
      <w:r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1–47 01 01 </w:t>
      </w:r>
      <w:r w:rsidR="00320F3B">
        <w:rPr>
          <w:rFonts w:ascii="Times New Roman" w:hAnsi="Times New Roman" w:cs="Times New Roman"/>
          <w:b/>
          <w:i/>
          <w:sz w:val="24"/>
          <w:lang w:val="be-BY"/>
        </w:rPr>
        <w:t>(</w:t>
      </w:r>
      <w:r w:rsidR="00320F3B" w:rsidRP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>6-05-0714-06</w:t>
      </w:r>
      <w:r w:rsidR="00320F3B">
        <w:rPr>
          <w:rFonts w:ascii="Times New Roman" w:hAnsi="Times New Roman" w:cs="Times New Roman"/>
          <w:b/>
          <w:i/>
          <w:sz w:val="24"/>
          <w:lang w:val="be-BY"/>
        </w:rPr>
        <w:t xml:space="preserve">) </w:t>
      </w:r>
      <w:r>
        <w:rPr>
          <w:rFonts w:ascii="Times New Roman" w:hAnsi="Times New Roman" w:cs="Times New Roman"/>
          <w:b/>
          <w:i/>
          <w:sz w:val="24"/>
          <w:lang w:val="be-BY"/>
        </w:rPr>
        <w:t>Издательское дело (ИД)</w:t>
      </w:r>
      <w:r w:rsidR="00320F3B">
        <w:rPr>
          <w:rFonts w:ascii="Times New Roman" w:hAnsi="Times New Roman" w:cs="Times New Roman"/>
          <w:b/>
          <w:i/>
          <w:sz w:val="24"/>
          <w:lang w:val="be-BY"/>
        </w:rPr>
        <w:t>;</w:t>
      </w:r>
    </w:p>
    <w:p w:rsidR="00650508" w:rsidRPr="00A33D6F" w:rsidRDefault="00320F3B" w:rsidP="00650508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lang w:val="be-BY"/>
        </w:rPr>
        <w:t>1</w:t>
      </w:r>
      <w:r w:rsidR="00650508" w:rsidRPr="00A33D6F">
        <w:rPr>
          <w:rFonts w:ascii="Times New Roman" w:hAnsi="Times New Roman" w:cs="Times New Roman"/>
          <w:b/>
          <w:i/>
          <w:sz w:val="24"/>
          <w:lang w:val="be-BY"/>
        </w:rPr>
        <w:t xml:space="preserve">–47 02 01 </w:t>
      </w:r>
      <w:r>
        <w:rPr>
          <w:rFonts w:ascii="Times New Roman" w:hAnsi="Times New Roman" w:cs="Times New Roman"/>
          <w:b/>
          <w:i/>
          <w:sz w:val="24"/>
          <w:lang w:val="be-BY"/>
        </w:rPr>
        <w:t>(</w:t>
      </w:r>
      <w:r w:rsidRPr="00320F3B">
        <w:rPr>
          <w:rFonts w:ascii="Times New Roman" w:hAnsi="Times New Roman" w:cs="Times New Roman"/>
          <w:b/>
          <w:i/>
          <w:color w:val="0070C0"/>
          <w:sz w:val="24"/>
          <w:szCs w:val="24"/>
        </w:rPr>
        <w:t>6-05-0722-06</w:t>
      </w:r>
      <w:r w:rsidRPr="00320F3B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r w:rsidR="00650508">
        <w:rPr>
          <w:rFonts w:ascii="Times New Roman" w:hAnsi="Times New Roman" w:cs="Times New Roman"/>
          <w:b/>
          <w:i/>
          <w:sz w:val="24"/>
          <w:lang w:val="be-BY"/>
        </w:rPr>
        <w:t>Принттехнологии (ПТ</w:t>
      </w:r>
      <w:r w:rsidR="00650508" w:rsidRPr="00320F3B">
        <w:rPr>
          <w:rFonts w:ascii="Times New Roman" w:hAnsi="Times New Roman" w:cs="Times New Roman"/>
          <w:b/>
          <w:i/>
          <w:sz w:val="24"/>
          <w:lang w:val="be-BY"/>
        </w:rPr>
        <w:t>)</w:t>
      </w:r>
      <w:r>
        <w:rPr>
          <w:rFonts w:ascii="Times New Roman" w:hAnsi="Times New Roman" w:cs="Times New Roman"/>
          <w:b/>
          <w:i/>
          <w:sz w:val="24"/>
          <w:lang w:val="be-BY"/>
        </w:rPr>
        <w:t>;</w:t>
      </w:r>
    </w:p>
    <w:p w:rsidR="00E744BD" w:rsidRDefault="00E744BD" w:rsidP="00A33D6F">
      <w:pPr>
        <w:jc w:val="both"/>
        <w:rPr>
          <w:rFonts w:ascii="Times New Roman" w:hAnsi="Times New Roman" w:cs="Times New Roman"/>
          <w:b/>
          <w:i/>
          <w:sz w:val="24"/>
          <w:lang w:val="be-BY"/>
        </w:rPr>
      </w:pPr>
    </w:p>
    <w:tbl>
      <w:tblPr>
        <w:tblStyle w:val="a3"/>
        <w:tblW w:w="1444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606"/>
        <w:gridCol w:w="1500"/>
        <w:gridCol w:w="1274"/>
        <w:gridCol w:w="5255"/>
        <w:gridCol w:w="1284"/>
        <w:gridCol w:w="1102"/>
        <w:gridCol w:w="6"/>
        <w:gridCol w:w="1150"/>
        <w:gridCol w:w="1132"/>
        <w:gridCol w:w="1136"/>
      </w:tblGrid>
      <w:tr w:rsidR="00400CE3" w:rsidTr="00400CE3">
        <w:trPr>
          <w:trHeight w:val="154"/>
        </w:trPr>
        <w:tc>
          <w:tcPr>
            <w:tcW w:w="606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2774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5255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6A4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284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E3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Продолжительность, дней</w:t>
            </w:r>
          </w:p>
        </w:tc>
        <w:tc>
          <w:tcPr>
            <w:tcW w:w="4526" w:type="dxa"/>
            <w:gridSpan w:val="5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практики</w:t>
            </w:r>
          </w:p>
        </w:tc>
      </w:tr>
      <w:tr w:rsidR="00400CE3" w:rsidTr="00400CE3">
        <w:tc>
          <w:tcPr>
            <w:tcW w:w="606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1274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5255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8B580B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56" w:type="dxa"/>
            <w:gridSpan w:val="2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8B580B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80B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32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8B580B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80B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1136" w:type="dxa"/>
            <w:tcBorders>
              <w:left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8B580B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80B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400CE3" w:rsidTr="00400CE3">
        <w:trPr>
          <w:trHeight w:val="215"/>
        </w:trPr>
        <w:tc>
          <w:tcPr>
            <w:tcW w:w="606" w:type="dxa"/>
            <w:vMerge w:val="restart"/>
            <w:tcBorders>
              <w:top w:val="double" w:sz="12" w:space="0" w:color="auto"/>
              <w:left w:val="doub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D13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500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2246A7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6-05-0714-06</w:t>
            </w:r>
          </w:p>
        </w:tc>
        <w:tc>
          <w:tcPr>
            <w:tcW w:w="1274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  <w:tc>
          <w:tcPr>
            <w:tcW w:w="5255" w:type="dxa"/>
            <w:vMerge w:val="restart"/>
            <w:tcBorders>
              <w:top w:val="double" w:sz="12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Учебная ознакомительная</w:t>
            </w:r>
          </w:p>
        </w:tc>
        <w:tc>
          <w:tcPr>
            <w:tcW w:w="1284" w:type="dxa"/>
            <w:vMerge w:val="restart"/>
            <w:tcBorders>
              <w:top w:val="double" w:sz="12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2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tcBorders>
              <w:top w:val="doub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06 – 18</w:t>
            </w:r>
          </w:p>
        </w:tc>
        <w:tc>
          <w:tcPr>
            <w:tcW w:w="1136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</w:p>
        </w:tc>
      </w:tr>
      <w:tr w:rsidR="00400CE3" w:rsidTr="00400CE3">
        <w:trPr>
          <w:trHeight w:val="215"/>
        </w:trPr>
        <w:tc>
          <w:tcPr>
            <w:tcW w:w="606" w:type="dxa"/>
            <w:vMerge/>
            <w:tcBorders>
              <w:top w:val="double" w:sz="12" w:space="0" w:color="auto"/>
              <w:left w:val="doub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E61C8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ПЦСК</w:t>
            </w:r>
          </w:p>
        </w:tc>
        <w:tc>
          <w:tcPr>
            <w:tcW w:w="5255" w:type="dxa"/>
            <w:vMerge/>
            <w:tcBorders>
              <w:top w:val="double" w:sz="12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</w:p>
        </w:tc>
      </w:tr>
      <w:tr w:rsidR="00400CE3" w:rsidTr="00400CE3">
        <w:trPr>
          <w:trHeight w:val="215"/>
        </w:trPr>
        <w:tc>
          <w:tcPr>
            <w:tcW w:w="606" w:type="dxa"/>
            <w:vMerge/>
            <w:tcBorders>
              <w:left w:val="doub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708BC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6-05-0722-06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25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B153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B15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B15357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 w:val="restart"/>
            <w:tcBorders>
              <w:top w:val="single" w:sz="12" w:space="0" w:color="auto"/>
              <w:left w:val="doub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D13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15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E61C8" w:rsidRDefault="00400CE3" w:rsidP="00151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6-05-0714-07</w:t>
            </w:r>
          </w:p>
        </w:tc>
        <w:tc>
          <w:tcPr>
            <w:tcW w:w="12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ПЦСК</w:t>
            </w:r>
          </w:p>
        </w:tc>
        <w:tc>
          <w:tcPr>
            <w:tcW w:w="52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01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первая технологическая</w:t>
            </w:r>
          </w:p>
        </w:tc>
        <w:tc>
          <w:tcPr>
            <w:tcW w:w="128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06 – 31</w:t>
            </w:r>
          </w:p>
        </w:tc>
        <w:tc>
          <w:tcPr>
            <w:tcW w:w="11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/>
            <w:tcBorders>
              <w:left w:val="doub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2246A7" w:rsidRDefault="00400CE3" w:rsidP="00151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151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Учебная редакционно-издательская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400CE3" w:rsidRPr="00BD6A94" w:rsidRDefault="00400CE3" w:rsidP="00D56A83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06.07 – 01.08</w:t>
            </w:r>
          </w:p>
        </w:tc>
      </w:tr>
      <w:tr w:rsidR="00400CE3" w:rsidTr="00400CE3">
        <w:trPr>
          <w:trHeight w:val="346"/>
        </w:trPr>
        <w:tc>
          <w:tcPr>
            <w:tcW w:w="606" w:type="dxa"/>
            <w:vMerge/>
            <w:tcBorders>
              <w:left w:val="doub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DE6222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708BC" w:rsidRDefault="00400CE3" w:rsidP="00151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6-05-0722-06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151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первая технологическая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151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1515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0CE3" w:rsidRPr="00BD6A94" w:rsidRDefault="00400CE3" w:rsidP="00151588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06 – 31</w:t>
            </w:r>
          </w:p>
        </w:tc>
        <w:tc>
          <w:tcPr>
            <w:tcW w:w="1136" w:type="dxa"/>
            <w:tcBorders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00CE3" w:rsidRPr="00BD6A94" w:rsidRDefault="00400CE3" w:rsidP="00151588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E9481F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3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500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E61C8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6-05-0714-07</w:t>
            </w:r>
          </w:p>
        </w:tc>
        <w:tc>
          <w:tcPr>
            <w:tcW w:w="1274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ПЦСК</w:t>
            </w:r>
          </w:p>
        </w:tc>
        <w:tc>
          <w:tcPr>
            <w:tcW w:w="5255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01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вторая технологическая</w:t>
            </w:r>
          </w:p>
        </w:tc>
        <w:tc>
          <w:tcPr>
            <w:tcW w:w="1284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E9481F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2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06 – 31</w:t>
            </w:r>
          </w:p>
        </w:tc>
        <w:tc>
          <w:tcPr>
            <w:tcW w:w="1136" w:type="dxa"/>
            <w:tcBorders>
              <w:top w:val="single" w:sz="12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E9481F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2246A7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6-05-0714-06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  <w:tc>
          <w:tcPr>
            <w:tcW w:w="525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издательско-те</w:t>
            </w:r>
            <w:bookmarkStart w:id="0" w:name="_GoBack"/>
            <w:bookmarkEnd w:id="0"/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хнологическая</w:t>
            </w:r>
          </w:p>
        </w:tc>
        <w:tc>
          <w:tcPr>
            <w:tcW w:w="1284" w:type="dxa"/>
            <w:vMerge/>
            <w:tcMar>
              <w:left w:w="28" w:type="dxa"/>
              <w:right w:w="28" w:type="dxa"/>
            </w:tcMar>
            <w:vAlign w:val="center"/>
          </w:tcPr>
          <w:p w:rsidR="00400CE3" w:rsidRPr="00E631FC" w:rsidRDefault="00400CE3" w:rsidP="00D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400CE3" w:rsidRPr="00492AE7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400CE3" w:rsidRPr="00492AE7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CE3" w:rsidTr="00400CE3">
        <w:trPr>
          <w:trHeight w:val="343"/>
        </w:trPr>
        <w:tc>
          <w:tcPr>
            <w:tcW w:w="606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E631FC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3708BC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F1D">
              <w:rPr>
                <w:rFonts w:ascii="Times New Roman" w:hAnsi="Times New Roman" w:cs="Times New Roman"/>
                <w:sz w:val="24"/>
                <w:szCs w:val="24"/>
              </w:rPr>
              <w:t>6-05-0722-06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255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вторая технологическая</w:t>
            </w:r>
          </w:p>
        </w:tc>
        <w:tc>
          <w:tcPr>
            <w:tcW w:w="1284" w:type="dxa"/>
            <w:vMerge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E631FC" w:rsidRDefault="00400CE3" w:rsidP="00D56A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0CE3" w:rsidRPr="00BD6A94" w:rsidRDefault="00400CE3" w:rsidP="00D56A83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3D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500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1-360601</w:t>
            </w:r>
          </w:p>
        </w:tc>
        <w:tc>
          <w:tcPr>
            <w:tcW w:w="1274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ПОиСОИ</w:t>
            </w:r>
            <w:proofErr w:type="spellEnd"/>
          </w:p>
        </w:tc>
        <w:tc>
          <w:tcPr>
            <w:tcW w:w="5255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0CE3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CE3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284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B04CC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8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sz="12" w:space="0" w:color="auto"/>
            </w:tcBorders>
            <w:shd w:val="clear" w:color="auto" w:fill="FFFF00"/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 – 27</w:t>
            </w:r>
          </w:p>
        </w:tc>
        <w:tc>
          <w:tcPr>
            <w:tcW w:w="1132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12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492AE7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CE3" w:rsidTr="00400CE3">
        <w:trPr>
          <w:trHeight w:val="346"/>
        </w:trPr>
        <w:tc>
          <w:tcPr>
            <w:tcW w:w="606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CD13D0" w:rsidRDefault="00400CE3" w:rsidP="00D56A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0" w:type="dxa"/>
            <w:tcMar>
              <w:left w:w="28" w:type="dxa"/>
              <w:right w:w="28" w:type="dxa"/>
            </w:tcMar>
            <w:vAlign w:val="center"/>
          </w:tcPr>
          <w:p w:rsidR="00400CE3" w:rsidRPr="002246A7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1-470101</w:t>
            </w:r>
          </w:p>
        </w:tc>
        <w:tc>
          <w:tcPr>
            <w:tcW w:w="1274" w:type="dxa"/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  <w:tc>
          <w:tcPr>
            <w:tcW w:w="5255" w:type="dxa"/>
            <w:vMerge/>
            <w:tcMar>
              <w:left w:w="28" w:type="dxa"/>
              <w:right w:w="28" w:type="dxa"/>
            </w:tcMar>
            <w:vAlign w:val="center"/>
          </w:tcPr>
          <w:p w:rsidR="00400CE3" w:rsidRPr="00563F65" w:rsidRDefault="00400CE3" w:rsidP="00D56A83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84" w:type="dxa"/>
            <w:vMerge/>
            <w:tcMar>
              <w:left w:w="28" w:type="dxa"/>
              <w:right w:w="28" w:type="dxa"/>
            </w:tcMar>
            <w:vAlign w:val="center"/>
          </w:tcPr>
          <w:p w:rsidR="00400CE3" w:rsidRPr="00CB04CC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vMerge w:val="restart"/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23.02 </w:t>
            </w:r>
            <w:r w:rsidRPr="00176061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20.03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CE3" w:rsidTr="00400CE3">
        <w:trPr>
          <w:trHeight w:val="317"/>
        </w:trPr>
        <w:tc>
          <w:tcPr>
            <w:tcW w:w="606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06616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2246A7" w:rsidRDefault="00400CE3" w:rsidP="00D5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1-470201</w:t>
            </w:r>
          </w:p>
        </w:tc>
        <w:tc>
          <w:tcPr>
            <w:tcW w:w="1274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255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/>
        </w:tc>
        <w:tc>
          <w:tcPr>
            <w:tcW w:w="1284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Default="00400CE3" w:rsidP="00D56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vMerge/>
            <w:tcBorders>
              <w:bottom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176061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00CE3" w:rsidRPr="00492AE7" w:rsidRDefault="00400CE3" w:rsidP="00D56A83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56B6" w:rsidRPr="00EF4E8A" w:rsidRDefault="00BC56B6" w:rsidP="00BC56B6">
      <w:pPr>
        <w:jc w:val="center"/>
        <w:rPr>
          <w:rFonts w:ascii="Times New Roman" w:hAnsi="Times New Roman" w:cs="Times New Roman"/>
          <w:sz w:val="24"/>
          <w:szCs w:val="24"/>
          <w:lang w:val="be-BY"/>
        </w:rPr>
      </w:pPr>
    </w:p>
    <w:sectPr w:rsidR="00BC56B6" w:rsidRPr="00EF4E8A" w:rsidSect="00BD72FB">
      <w:pgSz w:w="16838" w:h="11906" w:orient="landscape"/>
      <w:pgMar w:top="1418" w:right="964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B21"/>
    <w:rsid w:val="00010A85"/>
    <w:rsid w:val="0001610B"/>
    <w:rsid w:val="000223A8"/>
    <w:rsid w:val="00041E38"/>
    <w:rsid w:val="000441FC"/>
    <w:rsid w:val="000458CF"/>
    <w:rsid w:val="000521AC"/>
    <w:rsid w:val="000665A7"/>
    <w:rsid w:val="00072BD1"/>
    <w:rsid w:val="0007509F"/>
    <w:rsid w:val="00080667"/>
    <w:rsid w:val="000807C0"/>
    <w:rsid w:val="00093246"/>
    <w:rsid w:val="000B0ADF"/>
    <w:rsid w:val="000C7F0A"/>
    <w:rsid w:val="000D33A0"/>
    <w:rsid w:val="000D5907"/>
    <w:rsid w:val="000D6D36"/>
    <w:rsid w:val="000E1CCE"/>
    <w:rsid w:val="00101ECA"/>
    <w:rsid w:val="001030A9"/>
    <w:rsid w:val="001038F2"/>
    <w:rsid w:val="00103A0B"/>
    <w:rsid w:val="001050A6"/>
    <w:rsid w:val="0011372D"/>
    <w:rsid w:val="00130A58"/>
    <w:rsid w:val="00137A2B"/>
    <w:rsid w:val="001423CC"/>
    <w:rsid w:val="00151588"/>
    <w:rsid w:val="001540FD"/>
    <w:rsid w:val="0015599B"/>
    <w:rsid w:val="00156F49"/>
    <w:rsid w:val="00172243"/>
    <w:rsid w:val="00176061"/>
    <w:rsid w:val="001779A6"/>
    <w:rsid w:val="001779A7"/>
    <w:rsid w:val="001833DC"/>
    <w:rsid w:val="0018509E"/>
    <w:rsid w:val="00187FE4"/>
    <w:rsid w:val="001957A5"/>
    <w:rsid w:val="001A1D49"/>
    <w:rsid w:val="001A282C"/>
    <w:rsid w:val="001A2A5E"/>
    <w:rsid w:val="001A745B"/>
    <w:rsid w:val="001A7B52"/>
    <w:rsid w:val="001B4665"/>
    <w:rsid w:val="001B4EBF"/>
    <w:rsid w:val="001B68D0"/>
    <w:rsid w:val="001B7F84"/>
    <w:rsid w:val="001C6453"/>
    <w:rsid w:val="001F12D8"/>
    <w:rsid w:val="001F2B5B"/>
    <w:rsid w:val="00210FEB"/>
    <w:rsid w:val="002157B8"/>
    <w:rsid w:val="0021623D"/>
    <w:rsid w:val="002246A7"/>
    <w:rsid w:val="002558E9"/>
    <w:rsid w:val="00255C03"/>
    <w:rsid w:val="00287A05"/>
    <w:rsid w:val="00296800"/>
    <w:rsid w:val="002A3CB0"/>
    <w:rsid w:val="002A4BDE"/>
    <w:rsid w:val="002B5201"/>
    <w:rsid w:val="002B5B99"/>
    <w:rsid w:val="002C1626"/>
    <w:rsid w:val="002C23EE"/>
    <w:rsid w:val="002D7BB9"/>
    <w:rsid w:val="002E3AEE"/>
    <w:rsid w:val="002F3E6C"/>
    <w:rsid w:val="00320F3B"/>
    <w:rsid w:val="003466FD"/>
    <w:rsid w:val="00362B4A"/>
    <w:rsid w:val="003708BC"/>
    <w:rsid w:val="00373A35"/>
    <w:rsid w:val="00374CD0"/>
    <w:rsid w:val="003759E0"/>
    <w:rsid w:val="0038299C"/>
    <w:rsid w:val="00395094"/>
    <w:rsid w:val="003A51B9"/>
    <w:rsid w:val="003A5C36"/>
    <w:rsid w:val="003B26F9"/>
    <w:rsid w:val="003B284E"/>
    <w:rsid w:val="003C40BC"/>
    <w:rsid w:val="003D7A10"/>
    <w:rsid w:val="003E61C8"/>
    <w:rsid w:val="003F30A6"/>
    <w:rsid w:val="003F6A5D"/>
    <w:rsid w:val="00400CE3"/>
    <w:rsid w:val="0040314E"/>
    <w:rsid w:val="00406616"/>
    <w:rsid w:val="00410C2E"/>
    <w:rsid w:val="00427DE6"/>
    <w:rsid w:val="00452FDE"/>
    <w:rsid w:val="00453D51"/>
    <w:rsid w:val="00453E64"/>
    <w:rsid w:val="004607D2"/>
    <w:rsid w:val="00461568"/>
    <w:rsid w:val="00473D00"/>
    <w:rsid w:val="00480D41"/>
    <w:rsid w:val="00482D86"/>
    <w:rsid w:val="0048708B"/>
    <w:rsid w:val="00492AE7"/>
    <w:rsid w:val="004B6437"/>
    <w:rsid w:val="004C71AC"/>
    <w:rsid w:val="004D3ABE"/>
    <w:rsid w:val="004D3FD9"/>
    <w:rsid w:val="004D7699"/>
    <w:rsid w:val="004F6159"/>
    <w:rsid w:val="0050380D"/>
    <w:rsid w:val="00506808"/>
    <w:rsid w:val="005228D0"/>
    <w:rsid w:val="0052508D"/>
    <w:rsid w:val="00526EA1"/>
    <w:rsid w:val="00563F65"/>
    <w:rsid w:val="00582EE3"/>
    <w:rsid w:val="005901EB"/>
    <w:rsid w:val="005907B6"/>
    <w:rsid w:val="00596F26"/>
    <w:rsid w:val="005B73E2"/>
    <w:rsid w:val="005C2A89"/>
    <w:rsid w:val="005C497B"/>
    <w:rsid w:val="005D2B83"/>
    <w:rsid w:val="005D526E"/>
    <w:rsid w:val="005E3D00"/>
    <w:rsid w:val="005E451E"/>
    <w:rsid w:val="005E485C"/>
    <w:rsid w:val="005E7D11"/>
    <w:rsid w:val="005F6E9F"/>
    <w:rsid w:val="0060275D"/>
    <w:rsid w:val="00612500"/>
    <w:rsid w:val="00643878"/>
    <w:rsid w:val="0064472E"/>
    <w:rsid w:val="00650508"/>
    <w:rsid w:val="006621AC"/>
    <w:rsid w:val="00667D20"/>
    <w:rsid w:val="006764DB"/>
    <w:rsid w:val="00696D38"/>
    <w:rsid w:val="006A0EA9"/>
    <w:rsid w:val="006A0F1D"/>
    <w:rsid w:val="006A2367"/>
    <w:rsid w:val="006A45DD"/>
    <w:rsid w:val="006B7D29"/>
    <w:rsid w:val="006C35C0"/>
    <w:rsid w:val="006C4B14"/>
    <w:rsid w:val="006E4A0E"/>
    <w:rsid w:val="006E5511"/>
    <w:rsid w:val="006E6F99"/>
    <w:rsid w:val="006F0997"/>
    <w:rsid w:val="006F5F60"/>
    <w:rsid w:val="00712E8B"/>
    <w:rsid w:val="00713781"/>
    <w:rsid w:val="007226DD"/>
    <w:rsid w:val="007247E4"/>
    <w:rsid w:val="007252AF"/>
    <w:rsid w:val="00741551"/>
    <w:rsid w:val="007448AF"/>
    <w:rsid w:val="007600BD"/>
    <w:rsid w:val="007637DD"/>
    <w:rsid w:val="00766DF1"/>
    <w:rsid w:val="007711DE"/>
    <w:rsid w:val="0078210A"/>
    <w:rsid w:val="00787DF6"/>
    <w:rsid w:val="007935C6"/>
    <w:rsid w:val="00797146"/>
    <w:rsid w:val="007B1FC5"/>
    <w:rsid w:val="007B449C"/>
    <w:rsid w:val="007C2CC7"/>
    <w:rsid w:val="007C62D3"/>
    <w:rsid w:val="007F7338"/>
    <w:rsid w:val="00811F35"/>
    <w:rsid w:val="0082768D"/>
    <w:rsid w:val="00832D75"/>
    <w:rsid w:val="00844B58"/>
    <w:rsid w:val="008465F0"/>
    <w:rsid w:val="00852A44"/>
    <w:rsid w:val="00857AD0"/>
    <w:rsid w:val="008662CE"/>
    <w:rsid w:val="00871207"/>
    <w:rsid w:val="00872D96"/>
    <w:rsid w:val="008A2830"/>
    <w:rsid w:val="008B580B"/>
    <w:rsid w:val="008F390A"/>
    <w:rsid w:val="00904CF1"/>
    <w:rsid w:val="0090584E"/>
    <w:rsid w:val="00915238"/>
    <w:rsid w:val="00917E44"/>
    <w:rsid w:val="009207AA"/>
    <w:rsid w:val="00921500"/>
    <w:rsid w:val="0093526F"/>
    <w:rsid w:val="00936231"/>
    <w:rsid w:val="00936C42"/>
    <w:rsid w:val="00943F91"/>
    <w:rsid w:val="00950BA0"/>
    <w:rsid w:val="00957DAD"/>
    <w:rsid w:val="00961594"/>
    <w:rsid w:val="00965D99"/>
    <w:rsid w:val="00977038"/>
    <w:rsid w:val="00980404"/>
    <w:rsid w:val="009A746C"/>
    <w:rsid w:val="009B784E"/>
    <w:rsid w:val="009C137C"/>
    <w:rsid w:val="009E2829"/>
    <w:rsid w:val="009F0BC2"/>
    <w:rsid w:val="009F4625"/>
    <w:rsid w:val="009F4D06"/>
    <w:rsid w:val="00A03A89"/>
    <w:rsid w:val="00A06F30"/>
    <w:rsid w:val="00A2053E"/>
    <w:rsid w:val="00A33D6F"/>
    <w:rsid w:val="00A41E5A"/>
    <w:rsid w:val="00A63381"/>
    <w:rsid w:val="00A71969"/>
    <w:rsid w:val="00A72509"/>
    <w:rsid w:val="00A91BFB"/>
    <w:rsid w:val="00A92988"/>
    <w:rsid w:val="00AA39E6"/>
    <w:rsid w:val="00AA5307"/>
    <w:rsid w:val="00AB7A00"/>
    <w:rsid w:val="00AC5412"/>
    <w:rsid w:val="00AC6851"/>
    <w:rsid w:val="00AD75B1"/>
    <w:rsid w:val="00AE755F"/>
    <w:rsid w:val="00AF5977"/>
    <w:rsid w:val="00B04DC8"/>
    <w:rsid w:val="00B11B5B"/>
    <w:rsid w:val="00B15357"/>
    <w:rsid w:val="00B2175A"/>
    <w:rsid w:val="00B23BF4"/>
    <w:rsid w:val="00B333BD"/>
    <w:rsid w:val="00B33FA6"/>
    <w:rsid w:val="00B43CAD"/>
    <w:rsid w:val="00B5282B"/>
    <w:rsid w:val="00B54B64"/>
    <w:rsid w:val="00B57A21"/>
    <w:rsid w:val="00B61714"/>
    <w:rsid w:val="00BA1F6F"/>
    <w:rsid w:val="00BA281A"/>
    <w:rsid w:val="00BB79C9"/>
    <w:rsid w:val="00BC56B6"/>
    <w:rsid w:val="00BD0F44"/>
    <w:rsid w:val="00BD6A94"/>
    <w:rsid w:val="00BD72FB"/>
    <w:rsid w:val="00BE6192"/>
    <w:rsid w:val="00BE76F4"/>
    <w:rsid w:val="00BF1FDC"/>
    <w:rsid w:val="00BF52FC"/>
    <w:rsid w:val="00C0613A"/>
    <w:rsid w:val="00C122B8"/>
    <w:rsid w:val="00C145DE"/>
    <w:rsid w:val="00C14D41"/>
    <w:rsid w:val="00C262D1"/>
    <w:rsid w:val="00C33306"/>
    <w:rsid w:val="00C34C0E"/>
    <w:rsid w:val="00C45406"/>
    <w:rsid w:val="00C47A00"/>
    <w:rsid w:val="00C526F0"/>
    <w:rsid w:val="00C624B3"/>
    <w:rsid w:val="00C8325D"/>
    <w:rsid w:val="00C9208C"/>
    <w:rsid w:val="00CB04CC"/>
    <w:rsid w:val="00CB079A"/>
    <w:rsid w:val="00CC0497"/>
    <w:rsid w:val="00CC6BA8"/>
    <w:rsid w:val="00CC7121"/>
    <w:rsid w:val="00CC731A"/>
    <w:rsid w:val="00CD13D0"/>
    <w:rsid w:val="00CD3FAA"/>
    <w:rsid w:val="00CD4C24"/>
    <w:rsid w:val="00CE4EF1"/>
    <w:rsid w:val="00D07B1F"/>
    <w:rsid w:val="00D17F22"/>
    <w:rsid w:val="00D20133"/>
    <w:rsid w:val="00D22A46"/>
    <w:rsid w:val="00D314F1"/>
    <w:rsid w:val="00D37694"/>
    <w:rsid w:val="00D52B19"/>
    <w:rsid w:val="00D5675D"/>
    <w:rsid w:val="00D56A83"/>
    <w:rsid w:val="00D724D1"/>
    <w:rsid w:val="00D7561A"/>
    <w:rsid w:val="00D8070B"/>
    <w:rsid w:val="00D9003E"/>
    <w:rsid w:val="00D96C44"/>
    <w:rsid w:val="00DA3165"/>
    <w:rsid w:val="00DA5E73"/>
    <w:rsid w:val="00DC10BE"/>
    <w:rsid w:val="00DC3F2B"/>
    <w:rsid w:val="00DC53D2"/>
    <w:rsid w:val="00DC6788"/>
    <w:rsid w:val="00DD1B68"/>
    <w:rsid w:val="00DD308E"/>
    <w:rsid w:val="00DD4638"/>
    <w:rsid w:val="00DD6B70"/>
    <w:rsid w:val="00DE6222"/>
    <w:rsid w:val="00DE6415"/>
    <w:rsid w:val="00E0675F"/>
    <w:rsid w:val="00E20EAD"/>
    <w:rsid w:val="00E23E2B"/>
    <w:rsid w:val="00E302C5"/>
    <w:rsid w:val="00E31D1D"/>
    <w:rsid w:val="00E3211F"/>
    <w:rsid w:val="00E4395F"/>
    <w:rsid w:val="00E44284"/>
    <w:rsid w:val="00E518B8"/>
    <w:rsid w:val="00E52695"/>
    <w:rsid w:val="00E544AF"/>
    <w:rsid w:val="00E56370"/>
    <w:rsid w:val="00E6217E"/>
    <w:rsid w:val="00E631FC"/>
    <w:rsid w:val="00E71FC7"/>
    <w:rsid w:val="00E744BD"/>
    <w:rsid w:val="00E744D4"/>
    <w:rsid w:val="00E81380"/>
    <w:rsid w:val="00E84AD6"/>
    <w:rsid w:val="00E85F1A"/>
    <w:rsid w:val="00E9481F"/>
    <w:rsid w:val="00E9685B"/>
    <w:rsid w:val="00EA2C90"/>
    <w:rsid w:val="00EA7925"/>
    <w:rsid w:val="00EA7DE2"/>
    <w:rsid w:val="00EB7D02"/>
    <w:rsid w:val="00EC135C"/>
    <w:rsid w:val="00EC45FB"/>
    <w:rsid w:val="00EC56D1"/>
    <w:rsid w:val="00EE2CAF"/>
    <w:rsid w:val="00EF4742"/>
    <w:rsid w:val="00EF4E8A"/>
    <w:rsid w:val="00F020C9"/>
    <w:rsid w:val="00F04E53"/>
    <w:rsid w:val="00F06A08"/>
    <w:rsid w:val="00F06A7F"/>
    <w:rsid w:val="00F13651"/>
    <w:rsid w:val="00F1448B"/>
    <w:rsid w:val="00F164B5"/>
    <w:rsid w:val="00F17CD0"/>
    <w:rsid w:val="00F20ABD"/>
    <w:rsid w:val="00F2474B"/>
    <w:rsid w:val="00F40A76"/>
    <w:rsid w:val="00F5061D"/>
    <w:rsid w:val="00F57650"/>
    <w:rsid w:val="00F615A7"/>
    <w:rsid w:val="00F61FCF"/>
    <w:rsid w:val="00F62DA0"/>
    <w:rsid w:val="00F72136"/>
    <w:rsid w:val="00F77580"/>
    <w:rsid w:val="00F8299C"/>
    <w:rsid w:val="00F82E2A"/>
    <w:rsid w:val="00F87062"/>
    <w:rsid w:val="00F87C19"/>
    <w:rsid w:val="00F9285C"/>
    <w:rsid w:val="00FB40B2"/>
    <w:rsid w:val="00FD457E"/>
    <w:rsid w:val="00FF58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7CAD9"/>
  <w15:docId w15:val="{3A07A8DE-20A8-4FB0-9010-4434B659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37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4D76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D76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Userus</dc:creator>
  <cp:lastModifiedBy>Teta</cp:lastModifiedBy>
  <cp:revision>22</cp:revision>
  <cp:lastPrinted>2025-09-08T13:25:00Z</cp:lastPrinted>
  <dcterms:created xsi:type="dcterms:W3CDTF">2022-11-11T10:52:00Z</dcterms:created>
  <dcterms:modified xsi:type="dcterms:W3CDTF">2025-09-09T08:23:00Z</dcterms:modified>
</cp:coreProperties>
</file>