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B6A" w:rsidRPr="007257A6" w:rsidRDefault="00FD6B6A">
      <w:pPr>
        <w:rPr>
          <w:rFonts w:cs="Times New Roman"/>
          <w:szCs w:val="28"/>
        </w:rPr>
      </w:pPr>
      <w:r w:rsidRPr="007257A6">
        <w:rPr>
          <w:rFonts w:cs="Times New Roman"/>
          <w:szCs w:val="28"/>
        </w:rPr>
        <w:t>Список оборудования кафедры химической переработки древесины, применяемого для научных исследований и испытаний, для включения в единый реестр оборудования БГТУ.</w:t>
      </w:r>
      <w:r w:rsidR="007257A6" w:rsidRPr="007257A6">
        <w:rPr>
          <w:rFonts w:cs="Times New Roman"/>
          <w:szCs w:val="28"/>
        </w:rPr>
        <w:t xml:space="preserve"> </w:t>
      </w:r>
      <w:r w:rsidR="005E0B85">
        <w:rPr>
          <w:rFonts w:cs="Times New Roman"/>
          <w:szCs w:val="28"/>
        </w:rPr>
        <w:t>Кафедральное оборудование.</w:t>
      </w:r>
    </w:p>
    <w:p w:rsidR="00FD6B6A" w:rsidRPr="007257A6" w:rsidRDefault="00FD6B6A">
      <w:pPr>
        <w:rPr>
          <w:rFonts w:cs="Times New Roman"/>
          <w:sz w:val="24"/>
          <w:szCs w:val="24"/>
        </w:rPr>
      </w:pPr>
    </w:p>
    <w:tbl>
      <w:tblPr>
        <w:tblStyle w:val="a3"/>
        <w:tblW w:w="14992" w:type="dxa"/>
        <w:tblLayout w:type="fixed"/>
        <w:tblLook w:val="04A0"/>
      </w:tblPr>
      <w:tblGrid>
        <w:gridCol w:w="1526"/>
        <w:gridCol w:w="7371"/>
        <w:gridCol w:w="1559"/>
        <w:gridCol w:w="1418"/>
        <w:gridCol w:w="1559"/>
        <w:gridCol w:w="1559"/>
      </w:tblGrid>
      <w:tr w:rsidR="005E0B85" w:rsidRPr="007257A6" w:rsidTr="005E0B85">
        <w:tc>
          <w:tcPr>
            <w:tcW w:w="1526" w:type="dxa"/>
          </w:tcPr>
          <w:p w:rsidR="005E0B85" w:rsidRPr="007257A6" w:rsidRDefault="005E0B85">
            <w:pPr>
              <w:rPr>
                <w:rFonts w:cs="Times New Roman"/>
                <w:sz w:val="24"/>
                <w:szCs w:val="24"/>
              </w:rPr>
            </w:pP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Наимено-вание</w:t>
            </w:r>
            <w:proofErr w:type="spellEnd"/>
            <w:proofErr w:type="gramEnd"/>
            <w:r w:rsidRPr="007257A6">
              <w:rPr>
                <w:rFonts w:cs="Times New Roman"/>
                <w:sz w:val="24"/>
                <w:szCs w:val="24"/>
              </w:rPr>
              <w:t xml:space="preserve"> прибора, установки, комплекса</w:t>
            </w:r>
          </w:p>
        </w:tc>
        <w:tc>
          <w:tcPr>
            <w:tcW w:w="7371" w:type="dxa"/>
          </w:tcPr>
          <w:p w:rsidR="005E0B85" w:rsidRPr="007257A6" w:rsidRDefault="005E0B85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>Назначение и краткая характеристика</w:t>
            </w:r>
          </w:p>
        </w:tc>
        <w:tc>
          <w:tcPr>
            <w:tcW w:w="1559" w:type="dxa"/>
          </w:tcPr>
          <w:p w:rsidR="005E0B85" w:rsidRPr="007257A6" w:rsidRDefault="005E0B85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>Балансовая стоимость, тыс. руб.</w:t>
            </w:r>
          </w:p>
        </w:tc>
        <w:tc>
          <w:tcPr>
            <w:tcW w:w="1418" w:type="dxa"/>
          </w:tcPr>
          <w:p w:rsidR="005E0B85" w:rsidRPr="007257A6" w:rsidRDefault="005E0B85">
            <w:pPr>
              <w:rPr>
                <w:rFonts w:cs="Times New Roman"/>
                <w:sz w:val="24"/>
                <w:szCs w:val="24"/>
              </w:rPr>
            </w:pP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Производи-тель</w:t>
            </w:r>
            <w:proofErr w:type="spellEnd"/>
            <w:proofErr w:type="gramEnd"/>
            <w:r w:rsidRPr="007257A6">
              <w:rPr>
                <w:rFonts w:cs="Times New Roman"/>
                <w:sz w:val="24"/>
                <w:szCs w:val="24"/>
              </w:rPr>
              <w:t>, страна, год изготовления</w:t>
            </w:r>
          </w:p>
        </w:tc>
        <w:tc>
          <w:tcPr>
            <w:tcW w:w="1559" w:type="dxa"/>
          </w:tcPr>
          <w:p w:rsidR="005E0B85" w:rsidRPr="007257A6" w:rsidRDefault="005E0B85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Сведения об аккредитации </w:t>
            </w: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оборудо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7257A6">
              <w:rPr>
                <w:rFonts w:cs="Times New Roman"/>
                <w:sz w:val="24"/>
                <w:szCs w:val="24"/>
              </w:rPr>
              <w:t>вания</w:t>
            </w:r>
            <w:proofErr w:type="spellEnd"/>
            <w:proofErr w:type="gramEnd"/>
          </w:p>
        </w:tc>
        <w:tc>
          <w:tcPr>
            <w:tcW w:w="1559" w:type="dxa"/>
          </w:tcPr>
          <w:p w:rsidR="005E0B85" w:rsidRPr="007257A6" w:rsidRDefault="005E0B85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ФИО </w:t>
            </w: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ответствен-ного</w:t>
            </w:r>
            <w:proofErr w:type="spellEnd"/>
            <w:proofErr w:type="gramEnd"/>
            <w:r w:rsidRPr="007257A6">
              <w:rPr>
                <w:rFonts w:cs="Times New Roman"/>
                <w:sz w:val="24"/>
                <w:szCs w:val="24"/>
              </w:rPr>
              <w:t xml:space="preserve"> лица, контактные данные</w:t>
            </w:r>
          </w:p>
        </w:tc>
      </w:tr>
      <w:tr w:rsidR="005E0B85" w:rsidRPr="007257A6" w:rsidTr="005E0B85">
        <w:tc>
          <w:tcPr>
            <w:tcW w:w="1526" w:type="dxa"/>
          </w:tcPr>
          <w:p w:rsidR="005E0B85" w:rsidRPr="007257A6" w:rsidRDefault="005E0B85">
            <w:pPr>
              <w:rPr>
                <w:rFonts w:cs="Times New Roman"/>
                <w:sz w:val="24"/>
                <w:szCs w:val="24"/>
              </w:rPr>
            </w:pPr>
            <w:r w:rsidRPr="005E0B85">
              <w:rPr>
                <w:rFonts w:cs="Times New Roman"/>
                <w:sz w:val="24"/>
                <w:szCs w:val="24"/>
              </w:rPr>
              <w:t xml:space="preserve">Прибор для определения </w:t>
            </w:r>
            <w:proofErr w:type="spellStart"/>
            <w:proofErr w:type="gramStart"/>
            <w:r w:rsidRPr="005E0B85">
              <w:rPr>
                <w:rFonts w:cs="Times New Roman"/>
                <w:sz w:val="24"/>
                <w:szCs w:val="24"/>
              </w:rPr>
              <w:t>сопротивле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5E0B85">
              <w:rPr>
                <w:rFonts w:cs="Times New Roman"/>
                <w:sz w:val="24"/>
                <w:szCs w:val="24"/>
              </w:rPr>
              <w:t>ния</w:t>
            </w:r>
            <w:proofErr w:type="spellEnd"/>
            <w:proofErr w:type="gramEnd"/>
            <w:r w:rsidRPr="005E0B85">
              <w:rPr>
                <w:rFonts w:cs="Times New Roman"/>
                <w:sz w:val="24"/>
                <w:szCs w:val="24"/>
              </w:rPr>
              <w:t xml:space="preserve"> изгибу</w:t>
            </w:r>
          </w:p>
        </w:tc>
        <w:tc>
          <w:tcPr>
            <w:tcW w:w="7371" w:type="dxa"/>
          </w:tcPr>
          <w:p w:rsidR="005E0B85" w:rsidRPr="007257A6" w:rsidRDefault="005E0B85" w:rsidP="007257A6">
            <w:pPr>
              <w:rPr>
                <w:rFonts w:cs="Times New Roman"/>
                <w:sz w:val="24"/>
                <w:szCs w:val="24"/>
              </w:rPr>
            </w:pPr>
            <w:r w:rsidRPr="005E0B85">
              <w:rPr>
                <w:rFonts w:cs="Times New Roman"/>
                <w:sz w:val="24"/>
                <w:szCs w:val="24"/>
              </w:rPr>
              <w:t>Прибор применяется для испытания образцов листовых материалов (бумаги и картона) и измерения их сопротивления излому и силы, выраженной в Ньютонах, необходимой для сложения пробного прямоугольного листа, зажатого с одного конца под определенным углом, когда сила прикладывается к свободному концу пробного листа. Регулируемая длина пробного листа – 1, 5, 10, 15, 20, 25 и 50 мм; регулируемый угол сгиба пробного листа – 5–30 градусов с пятью фиксированными положениями; измеритель с цифровой панелью с разметкой через пять единиц; запоминающее устройство для максимальных величин; стандартная мощность зажима – 5000 мН; стандартный зажим для образца шириной 38 мм; параллельный или аналоговый выход; переключатель для снятия показаний; силы сгибания (мН) или точной жесткости излома (</w:t>
            </w:r>
            <w:proofErr w:type="spellStart"/>
            <w:r w:rsidRPr="005E0B85">
              <w:rPr>
                <w:rFonts w:cs="Times New Roman"/>
                <w:sz w:val="24"/>
                <w:szCs w:val="24"/>
              </w:rPr>
              <w:t>мНм</w:t>
            </w:r>
            <w:proofErr w:type="spellEnd"/>
            <w:r w:rsidRPr="005E0B85">
              <w:rPr>
                <w:rFonts w:cs="Times New Roman"/>
                <w:sz w:val="24"/>
                <w:szCs w:val="24"/>
              </w:rPr>
              <w:t>) при величине угла 5 градусов и длине сгиба 50 мм; источник питания – 220</w:t>
            </w:r>
            <w:proofErr w:type="gramStart"/>
            <w:r w:rsidRPr="005E0B85">
              <w:rPr>
                <w:rFonts w:cs="Times New Roman"/>
                <w:sz w:val="24"/>
                <w:szCs w:val="24"/>
              </w:rPr>
              <w:t xml:space="preserve"> В</w:t>
            </w:r>
            <w:proofErr w:type="gramEnd"/>
            <w:r w:rsidRPr="005E0B85">
              <w:rPr>
                <w:rFonts w:cs="Times New Roman"/>
                <w:sz w:val="24"/>
                <w:szCs w:val="24"/>
              </w:rPr>
              <w:t>, одна фаза, 50 циклов, 30 Вт.</w:t>
            </w:r>
          </w:p>
        </w:tc>
        <w:tc>
          <w:tcPr>
            <w:tcW w:w="1559" w:type="dxa"/>
          </w:tcPr>
          <w:p w:rsidR="005E0B85" w:rsidRPr="007257A6" w:rsidRDefault="005E0B85" w:rsidP="007257A6">
            <w:pPr>
              <w:rPr>
                <w:rFonts w:cs="Times New Roman"/>
                <w:sz w:val="24"/>
                <w:szCs w:val="24"/>
              </w:rPr>
            </w:pPr>
            <w:r w:rsidRPr="005E0B85">
              <w:rPr>
                <w:rFonts w:cs="Times New Roman"/>
                <w:sz w:val="24"/>
                <w:szCs w:val="24"/>
              </w:rPr>
              <w:t>21,80382</w:t>
            </w:r>
          </w:p>
        </w:tc>
        <w:tc>
          <w:tcPr>
            <w:tcW w:w="1418" w:type="dxa"/>
          </w:tcPr>
          <w:p w:rsidR="005E0B85" w:rsidRPr="007257A6" w:rsidRDefault="005E0B85">
            <w:pPr>
              <w:rPr>
                <w:rFonts w:cs="Times New Roman"/>
                <w:sz w:val="24"/>
                <w:szCs w:val="24"/>
              </w:rPr>
            </w:pPr>
            <w:r w:rsidRPr="005E0B85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5E0B85">
              <w:rPr>
                <w:rFonts w:cs="Times New Roman"/>
                <w:sz w:val="24"/>
                <w:szCs w:val="24"/>
              </w:rPr>
              <w:t>Lorentzen</w:t>
            </w:r>
            <w:proofErr w:type="spellEnd"/>
            <w:r w:rsidRPr="005E0B85">
              <w:rPr>
                <w:rFonts w:cs="Times New Roman"/>
                <w:sz w:val="24"/>
                <w:szCs w:val="24"/>
              </w:rPr>
              <w:t xml:space="preserve"> &amp; </w:t>
            </w:r>
            <w:proofErr w:type="spellStart"/>
            <w:r w:rsidRPr="005E0B85">
              <w:rPr>
                <w:rFonts w:cs="Times New Roman"/>
                <w:sz w:val="24"/>
                <w:szCs w:val="24"/>
              </w:rPr>
              <w:t>Wettre</w:t>
            </w:r>
            <w:proofErr w:type="spellEnd"/>
            <w:r w:rsidRPr="005E0B85">
              <w:rPr>
                <w:rFonts w:cs="Times New Roman"/>
                <w:sz w:val="24"/>
                <w:szCs w:val="24"/>
              </w:rPr>
              <w:t>», Швеция, 2003 г.</w:t>
            </w:r>
          </w:p>
        </w:tc>
        <w:tc>
          <w:tcPr>
            <w:tcW w:w="1559" w:type="dxa"/>
          </w:tcPr>
          <w:p w:rsidR="005E0B85" w:rsidRPr="007257A6" w:rsidRDefault="005E0B85" w:rsidP="007257A6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Не </w:t>
            </w: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поверя-лось</w:t>
            </w:r>
            <w:proofErr w:type="spellEnd"/>
            <w:proofErr w:type="gramEnd"/>
          </w:p>
        </w:tc>
        <w:tc>
          <w:tcPr>
            <w:tcW w:w="1559" w:type="dxa"/>
          </w:tcPr>
          <w:p w:rsidR="005E0B85" w:rsidRPr="007257A6" w:rsidRDefault="005E0B85">
            <w:pPr>
              <w:rPr>
                <w:rFonts w:cs="Times New Roman"/>
                <w:sz w:val="24"/>
                <w:szCs w:val="24"/>
              </w:rPr>
            </w:pPr>
            <w:r w:rsidRPr="005E0B85">
              <w:rPr>
                <w:rFonts w:cs="Times New Roman"/>
                <w:sz w:val="24"/>
                <w:szCs w:val="24"/>
              </w:rPr>
              <w:t>Черная Н.В. (8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5E0B85">
              <w:rPr>
                <w:rFonts w:cs="Times New Roman"/>
                <w:sz w:val="24"/>
                <w:szCs w:val="24"/>
              </w:rPr>
              <w:t>029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5E0B85">
              <w:rPr>
                <w:rFonts w:cs="Times New Roman"/>
                <w:sz w:val="24"/>
                <w:szCs w:val="24"/>
              </w:rPr>
              <w:t>6645487)</w:t>
            </w:r>
          </w:p>
        </w:tc>
      </w:tr>
      <w:tr w:rsidR="005E0B85" w:rsidRPr="007257A6" w:rsidTr="005E0B85">
        <w:tc>
          <w:tcPr>
            <w:tcW w:w="1526" w:type="dxa"/>
          </w:tcPr>
          <w:p w:rsidR="005E0B85" w:rsidRPr="007257A6" w:rsidRDefault="005E0B85">
            <w:pPr>
              <w:rPr>
                <w:rFonts w:cs="Times New Roman"/>
                <w:sz w:val="24"/>
                <w:szCs w:val="24"/>
              </w:rPr>
            </w:pPr>
            <w:r w:rsidRPr="005E0B85">
              <w:rPr>
                <w:rFonts w:cs="Times New Roman"/>
                <w:sz w:val="24"/>
                <w:szCs w:val="24"/>
              </w:rPr>
              <w:t xml:space="preserve">Прибор для определения </w:t>
            </w:r>
            <w:proofErr w:type="spellStart"/>
            <w:proofErr w:type="gramStart"/>
            <w:r w:rsidRPr="005E0B85">
              <w:rPr>
                <w:rFonts w:cs="Times New Roman"/>
                <w:sz w:val="24"/>
                <w:szCs w:val="24"/>
              </w:rPr>
              <w:t>сопротивле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5E0B85">
              <w:rPr>
                <w:rFonts w:cs="Times New Roman"/>
                <w:sz w:val="24"/>
                <w:szCs w:val="24"/>
              </w:rPr>
              <w:t>ния</w:t>
            </w:r>
            <w:proofErr w:type="spellEnd"/>
            <w:proofErr w:type="gramEnd"/>
            <w:r w:rsidRPr="005E0B85">
              <w:rPr>
                <w:rFonts w:cs="Times New Roman"/>
                <w:sz w:val="24"/>
                <w:szCs w:val="24"/>
              </w:rPr>
              <w:t xml:space="preserve"> разрыву</w:t>
            </w:r>
          </w:p>
        </w:tc>
        <w:tc>
          <w:tcPr>
            <w:tcW w:w="7371" w:type="dxa"/>
          </w:tcPr>
          <w:p w:rsidR="005E0B85" w:rsidRPr="007257A6" w:rsidRDefault="005E0B85">
            <w:pPr>
              <w:rPr>
                <w:rFonts w:cs="Times New Roman"/>
                <w:sz w:val="24"/>
                <w:szCs w:val="24"/>
              </w:rPr>
            </w:pPr>
            <w:r w:rsidRPr="005E0B85">
              <w:rPr>
                <w:rFonts w:cs="Times New Roman"/>
                <w:sz w:val="24"/>
                <w:szCs w:val="24"/>
              </w:rPr>
              <w:t>Прибор предназначен для испытания образцов листовых материалов (бумаги и картона) различного назначения и измерения для них растяжения, максимального усилия, усилия при растяжении, индекса растяжения, разрывной длины, удлинения, энергии растяжения, жесткости, индекса жесткости (ТСИ) и модуля эластичности (модуля Юнга).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5E0B85">
              <w:rPr>
                <w:rFonts w:cs="Times New Roman"/>
                <w:sz w:val="24"/>
                <w:szCs w:val="24"/>
              </w:rPr>
              <w:t xml:space="preserve">Он имеет последовательный порт стандарта RS 232C, регулируемую нагрузка на два зажима для диапазона измерений от 7 до 1500 Н (1,57–330 фунт/с), регулируемый рабочий диапазон измерений на растяжение (максимальный 34% при 100 мм (4 дюйма) и минимальный 17% при 180 мм (7,1 дюйма)), скорость натяжения – </w:t>
            </w:r>
            <w:r w:rsidRPr="005E0B85">
              <w:rPr>
                <w:rFonts w:cs="Times New Roman"/>
                <w:sz w:val="24"/>
                <w:szCs w:val="24"/>
              </w:rPr>
              <w:lastRenderedPageBreak/>
              <w:t>2–100 мм/мин (0,08–4,00 дюйма/мин), регулируемую силу зажима (1000–6000 Н (225–1350</w:t>
            </w:r>
            <w:proofErr w:type="gramEnd"/>
            <w:r w:rsidRPr="005E0B85">
              <w:rPr>
                <w:rFonts w:cs="Times New Roman"/>
                <w:sz w:val="24"/>
                <w:szCs w:val="24"/>
              </w:rPr>
              <w:t xml:space="preserve"> фунт/с)), точность измерения силы составляет 1% от фактической величины, но не более 0,5 Н (0,11 фунт/с); точность измерения удлинения – 10 мкм.</w:t>
            </w:r>
          </w:p>
        </w:tc>
        <w:tc>
          <w:tcPr>
            <w:tcW w:w="1559" w:type="dxa"/>
          </w:tcPr>
          <w:p w:rsidR="005E0B85" w:rsidRPr="007257A6" w:rsidRDefault="005E0B85" w:rsidP="007257A6">
            <w:pPr>
              <w:rPr>
                <w:rFonts w:cs="Times New Roman"/>
                <w:sz w:val="24"/>
                <w:szCs w:val="24"/>
              </w:rPr>
            </w:pPr>
            <w:r w:rsidRPr="005E0B85">
              <w:rPr>
                <w:rFonts w:cs="Times New Roman"/>
                <w:sz w:val="24"/>
                <w:szCs w:val="24"/>
              </w:rPr>
              <w:lastRenderedPageBreak/>
              <w:t>51,18529</w:t>
            </w:r>
          </w:p>
        </w:tc>
        <w:tc>
          <w:tcPr>
            <w:tcW w:w="1418" w:type="dxa"/>
          </w:tcPr>
          <w:p w:rsidR="005E0B85" w:rsidRPr="007257A6" w:rsidRDefault="005E0B85">
            <w:pPr>
              <w:rPr>
                <w:rFonts w:cs="Times New Roman"/>
                <w:sz w:val="24"/>
                <w:szCs w:val="24"/>
              </w:rPr>
            </w:pPr>
            <w:r w:rsidRPr="005E0B85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5E0B85">
              <w:rPr>
                <w:rFonts w:cs="Times New Roman"/>
                <w:sz w:val="24"/>
                <w:szCs w:val="24"/>
              </w:rPr>
              <w:t>Lorentzen</w:t>
            </w:r>
            <w:proofErr w:type="spellEnd"/>
            <w:r w:rsidRPr="005E0B85">
              <w:rPr>
                <w:rFonts w:cs="Times New Roman"/>
                <w:sz w:val="24"/>
                <w:szCs w:val="24"/>
              </w:rPr>
              <w:t xml:space="preserve"> &amp; </w:t>
            </w:r>
            <w:proofErr w:type="spellStart"/>
            <w:r w:rsidRPr="005E0B85">
              <w:rPr>
                <w:rFonts w:cs="Times New Roman"/>
                <w:sz w:val="24"/>
                <w:szCs w:val="24"/>
              </w:rPr>
              <w:t>Wettre</w:t>
            </w:r>
            <w:proofErr w:type="spellEnd"/>
            <w:r w:rsidRPr="005E0B85">
              <w:rPr>
                <w:rFonts w:cs="Times New Roman"/>
                <w:sz w:val="24"/>
                <w:szCs w:val="24"/>
              </w:rPr>
              <w:t>», Швеция, 2003 г.</w:t>
            </w:r>
          </w:p>
        </w:tc>
        <w:tc>
          <w:tcPr>
            <w:tcW w:w="1559" w:type="dxa"/>
          </w:tcPr>
          <w:p w:rsidR="005E0B85" w:rsidRPr="007257A6" w:rsidRDefault="005E0B85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Не </w:t>
            </w: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поверя-лось</w:t>
            </w:r>
            <w:proofErr w:type="spellEnd"/>
            <w:proofErr w:type="gramEnd"/>
          </w:p>
        </w:tc>
        <w:tc>
          <w:tcPr>
            <w:tcW w:w="1559" w:type="dxa"/>
          </w:tcPr>
          <w:p w:rsidR="005E0B85" w:rsidRPr="007257A6" w:rsidRDefault="005E0B85" w:rsidP="007D0A8E">
            <w:pPr>
              <w:rPr>
                <w:rFonts w:cs="Times New Roman"/>
                <w:sz w:val="24"/>
                <w:szCs w:val="24"/>
              </w:rPr>
            </w:pPr>
            <w:r w:rsidRPr="005E0B85">
              <w:rPr>
                <w:rFonts w:cs="Times New Roman"/>
                <w:sz w:val="24"/>
                <w:szCs w:val="24"/>
              </w:rPr>
              <w:t>Черная Н.В. (8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5E0B85">
              <w:rPr>
                <w:rFonts w:cs="Times New Roman"/>
                <w:sz w:val="24"/>
                <w:szCs w:val="24"/>
              </w:rPr>
              <w:t>029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5E0B85">
              <w:rPr>
                <w:rFonts w:cs="Times New Roman"/>
                <w:sz w:val="24"/>
                <w:szCs w:val="24"/>
              </w:rPr>
              <w:t>6645487)</w:t>
            </w:r>
          </w:p>
        </w:tc>
      </w:tr>
      <w:tr w:rsidR="005E0B85" w:rsidRPr="007257A6" w:rsidTr="005E0B85">
        <w:tc>
          <w:tcPr>
            <w:tcW w:w="1526" w:type="dxa"/>
          </w:tcPr>
          <w:p w:rsidR="005E0B85" w:rsidRPr="005E0B85" w:rsidRDefault="005E0B85">
            <w:pPr>
              <w:rPr>
                <w:rFonts w:cs="Times New Roman"/>
                <w:sz w:val="24"/>
                <w:szCs w:val="24"/>
              </w:rPr>
            </w:pPr>
            <w:r w:rsidRPr="005E0B85">
              <w:rPr>
                <w:rFonts w:cs="Times New Roman"/>
                <w:sz w:val="24"/>
                <w:szCs w:val="24"/>
              </w:rPr>
              <w:lastRenderedPageBreak/>
              <w:t xml:space="preserve">Прибор для определения </w:t>
            </w:r>
            <w:proofErr w:type="spellStart"/>
            <w:proofErr w:type="gramStart"/>
            <w:r w:rsidRPr="005E0B85">
              <w:rPr>
                <w:rFonts w:cs="Times New Roman"/>
                <w:sz w:val="24"/>
                <w:szCs w:val="24"/>
              </w:rPr>
              <w:t>шерохова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5E0B85">
              <w:rPr>
                <w:rFonts w:cs="Times New Roman"/>
                <w:sz w:val="24"/>
                <w:szCs w:val="24"/>
              </w:rPr>
              <w:t>тости</w:t>
            </w:r>
            <w:proofErr w:type="spellEnd"/>
            <w:proofErr w:type="gramEnd"/>
            <w:r w:rsidRPr="005E0B85">
              <w:rPr>
                <w:rFonts w:cs="Times New Roman"/>
                <w:sz w:val="24"/>
                <w:szCs w:val="24"/>
              </w:rPr>
              <w:t xml:space="preserve"> по </w:t>
            </w:r>
            <w:proofErr w:type="spellStart"/>
            <w:r w:rsidRPr="005E0B85">
              <w:rPr>
                <w:rFonts w:cs="Times New Roman"/>
                <w:sz w:val="24"/>
                <w:szCs w:val="24"/>
              </w:rPr>
              <w:t>Бендтсену</w:t>
            </w:r>
            <w:proofErr w:type="spellEnd"/>
          </w:p>
        </w:tc>
        <w:tc>
          <w:tcPr>
            <w:tcW w:w="7371" w:type="dxa"/>
          </w:tcPr>
          <w:p w:rsidR="005E0B85" w:rsidRPr="007257A6" w:rsidRDefault="005E0B85">
            <w:pPr>
              <w:rPr>
                <w:rFonts w:cs="Times New Roman"/>
                <w:sz w:val="24"/>
                <w:szCs w:val="24"/>
              </w:rPr>
            </w:pPr>
            <w:r w:rsidRPr="005E0B85">
              <w:rPr>
                <w:rFonts w:cs="Times New Roman"/>
                <w:sz w:val="24"/>
                <w:szCs w:val="24"/>
              </w:rPr>
              <w:t>Прибор используется для измерения шероховатости поверхности и воздухопроницаемости образцов листовых материалов (бумаги и картона). Полезный диапазон – от 5 до 3000 мл/мин; последовательный порт стандарта RS 232 C; автоматическая калибровка прибора; источник питания 220</w:t>
            </w:r>
            <w:proofErr w:type="gramStart"/>
            <w:r w:rsidRPr="005E0B85">
              <w:rPr>
                <w:rFonts w:cs="Times New Roman"/>
                <w:sz w:val="24"/>
                <w:szCs w:val="24"/>
              </w:rPr>
              <w:t xml:space="preserve"> В</w:t>
            </w:r>
            <w:proofErr w:type="gramEnd"/>
            <w:r w:rsidRPr="005E0B85">
              <w:rPr>
                <w:rFonts w:cs="Times New Roman"/>
                <w:sz w:val="24"/>
                <w:szCs w:val="24"/>
              </w:rPr>
              <w:t>, 50 Гц, одна фаза, 25 Вт; давление воздуха 400 кПа; встроенный принтер.</w:t>
            </w:r>
          </w:p>
        </w:tc>
        <w:tc>
          <w:tcPr>
            <w:tcW w:w="1559" w:type="dxa"/>
          </w:tcPr>
          <w:p w:rsidR="005E0B85" w:rsidRPr="007257A6" w:rsidRDefault="005E0B85">
            <w:pPr>
              <w:rPr>
                <w:rFonts w:cs="Times New Roman"/>
                <w:sz w:val="24"/>
                <w:szCs w:val="24"/>
              </w:rPr>
            </w:pPr>
            <w:r w:rsidRPr="005E0B85">
              <w:rPr>
                <w:rFonts w:cs="Times New Roman"/>
                <w:sz w:val="24"/>
                <w:szCs w:val="24"/>
              </w:rPr>
              <w:t>21,82598</w:t>
            </w:r>
          </w:p>
        </w:tc>
        <w:tc>
          <w:tcPr>
            <w:tcW w:w="1418" w:type="dxa"/>
          </w:tcPr>
          <w:p w:rsidR="005E0B85" w:rsidRPr="001C4864" w:rsidRDefault="005E0B8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5E0B85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5E0B85">
              <w:rPr>
                <w:rFonts w:cs="Times New Roman"/>
                <w:sz w:val="24"/>
                <w:szCs w:val="24"/>
              </w:rPr>
              <w:t>Lorentzen</w:t>
            </w:r>
            <w:proofErr w:type="spellEnd"/>
            <w:r w:rsidRPr="005E0B85">
              <w:rPr>
                <w:rFonts w:cs="Times New Roman"/>
                <w:sz w:val="24"/>
                <w:szCs w:val="24"/>
              </w:rPr>
              <w:t xml:space="preserve"> &amp; </w:t>
            </w:r>
            <w:proofErr w:type="spellStart"/>
            <w:r w:rsidRPr="005E0B85">
              <w:rPr>
                <w:rFonts w:cs="Times New Roman"/>
                <w:sz w:val="24"/>
                <w:szCs w:val="24"/>
              </w:rPr>
              <w:t>Wettre</w:t>
            </w:r>
            <w:proofErr w:type="spellEnd"/>
            <w:r w:rsidRPr="005E0B85">
              <w:rPr>
                <w:rFonts w:cs="Times New Roman"/>
                <w:sz w:val="24"/>
                <w:szCs w:val="24"/>
              </w:rPr>
              <w:t>», Швеция, 2003 г.</w:t>
            </w:r>
          </w:p>
        </w:tc>
        <w:tc>
          <w:tcPr>
            <w:tcW w:w="1559" w:type="dxa"/>
          </w:tcPr>
          <w:p w:rsidR="005E0B85" w:rsidRPr="007257A6" w:rsidRDefault="005E0B85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Не </w:t>
            </w: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поверя-лось</w:t>
            </w:r>
            <w:proofErr w:type="spellEnd"/>
            <w:proofErr w:type="gramEnd"/>
          </w:p>
        </w:tc>
        <w:tc>
          <w:tcPr>
            <w:tcW w:w="1559" w:type="dxa"/>
          </w:tcPr>
          <w:p w:rsidR="005E0B85" w:rsidRPr="007257A6" w:rsidRDefault="005E0B85" w:rsidP="007D0A8E">
            <w:pPr>
              <w:rPr>
                <w:rFonts w:cs="Times New Roman"/>
                <w:sz w:val="24"/>
                <w:szCs w:val="24"/>
              </w:rPr>
            </w:pPr>
            <w:r w:rsidRPr="005E0B85">
              <w:rPr>
                <w:rFonts w:cs="Times New Roman"/>
                <w:sz w:val="24"/>
                <w:szCs w:val="24"/>
              </w:rPr>
              <w:t>Черная Н.В. (8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5E0B85">
              <w:rPr>
                <w:rFonts w:cs="Times New Roman"/>
                <w:sz w:val="24"/>
                <w:szCs w:val="24"/>
              </w:rPr>
              <w:t>029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5E0B85">
              <w:rPr>
                <w:rFonts w:cs="Times New Roman"/>
                <w:sz w:val="24"/>
                <w:szCs w:val="24"/>
              </w:rPr>
              <w:t>6645487)</w:t>
            </w:r>
          </w:p>
        </w:tc>
      </w:tr>
      <w:tr w:rsidR="005E0B85" w:rsidRPr="007257A6" w:rsidTr="005E0B85">
        <w:tc>
          <w:tcPr>
            <w:tcW w:w="1526" w:type="dxa"/>
          </w:tcPr>
          <w:p w:rsidR="005E0B85" w:rsidRPr="007257A6" w:rsidRDefault="00F6134D">
            <w:pPr>
              <w:rPr>
                <w:rFonts w:cs="Times New Roman"/>
                <w:sz w:val="24"/>
                <w:szCs w:val="24"/>
              </w:rPr>
            </w:pPr>
            <w:proofErr w:type="spellStart"/>
            <w:proofErr w:type="gramStart"/>
            <w:r w:rsidRPr="00F6134D">
              <w:rPr>
                <w:rFonts w:cs="Times New Roman"/>
                <w:sz w:val="24"/>
                <w:szCs w:val="24"/>
              </w:rPr>
              <w:t>Ротацион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F6134D">
              <w:rPr>
                <w:rFonts w:cs="Times New Roman"/>
                <w:sz w:val="24"/>
                <w:szCs w:val="24"/>
              </w:rPr>
              <w:t>ный</w:t>
            </w:r>
            <w:proofErr w:type="spellEnd"/>
            <w:proofErr w:type="gramEnd"/>
            <w:r w:rsidRPr="00F6134D">
              <w:rPr>
                <w:rFonts w:cs="Times New Roman"/>
                <w:sz w:val="24"/>
                <w:szCs w:val="24"/>
              </w:rPr>
              <w:t xml:space="preserve"> испаритель марки RV 05 </w:t>
            </w:r>
            <w:proofErr w:type="spellStart"/>
            <w:r w:rsidRPr="00F6134D">
              <w:rPr>
                <w:rFonts w:cs="Times New Roman"/>
                <w:sz w:val="24"/>
                <w:szCs w:val="24"/>
              </w:rPr>
              <w:t>basic</w:t>
            </w:r>
            <w:proofErr w:type="spellEnd"/>
            <w:r w:rsidRPr="00F6134D">
              <w:rPr>
                <w:rFonts w:cs="Times New Roman"/>
                <w:sz w:val="24"/>
                <w:szCs w:val="24"/>
              </w:rPr>
              <w:t xml:space="preserve"> 1-B</w:t>
            </w:r>
          </w:p>
        </w:tc>
        <w:tc>
          <w:tcPr>
            <w:tcW w:w="7371" w:type="dxa"/>
          </w:tcPr>
          <w:p w:rsidR="005E0B85" w:rsidRPr="007257A6" w:rsidRDefault="00F6134D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F6134D">
              <w:rPr>
                <w:rFonts w:cs="Times New Roman"/>
                <w:sz w:val="24"/>
                <w:szCs w:val="24"/>
              </w:rPr>
              <w:t xml:space="preserve">Прибор выделяет </w:t>
            </w:r>
            <w:proofErr w:type="spellStart"/>
            <w:r w:rsidRPr="00F6134D">
              <w:rPr>
                <w:rFonts w:cs="Times New Roman"/>
                <w:sz w:val="24"/>
                <w:szCs w:val="24"/>
              </w:rPr>
              <w:t>конкрет</w:t>
            </w:r>
            <w:proofErr w:type="spellEnd"/>
            <w:r w:rsidRPr="00F6134D">
              <w:rPr>
                <w:rFonts w:cs="Times New Roman"/>
                <w:sz w:val="24"/>
                <w:szCs w:val="24"/>
              </w:rPr>
              <w:t xml:space="preserve"> из </w:t>
            </w:r>
            <w:proofErr w:type="spellStart"/>
            <w:r w:rsidRPr="00F6134D">
              <w:rPr>
                <w:rFonts w:cs="Times New Roman"/>
                <w:sz w:val="24"/>
                <w:szCs w:val="24"/>
              </w:rPr>
              <w:t>мисцеллы</w:t>
            </w:r>
            <w:proofErr w:type="spellEnd"/>
            <w:r w:rsidRPr="00F6134D">
              <w:rPr>
                <w:rFonts w:cs="Times New Roman"/>
                <w:sz w:val="24"/>
                <w:szCs w:val="24"/>
              </w:rPr>
              <w:t>, полученной экстракцией эфиромасличного сырья (</w:t>
            </w:r>
            <w:proofErr w:type="spellStart"/>
            <w:r w:rsidRPr="00F6134D">
              <w:rPr>
                <w:rFonts w:cs="Times New Roman"/>
                <w:sz w:val="24"/>
                <w:szCs w:val="24"/>
              </w:rPr>
              <w:t>конкрет</w:t>
            </w:r>
            <w:proofErr w:type="spellEnd"/>
            <w:r w:rsidRPr="00F6134D">
              <w:rPr>
                <w:rFonts w:cs="Times New Roman"/>
                <w:sz w:val="24"/>
                <w:szCs w:val="24"/>
              </w:rPr>
              <w:t xml:space="preserve"> – это продукт экстракции, содержащий эфирные масла, воски, липиды и т. д.), </w:t>
            </w:r>
            <w:proofErr w:type="spellStart"/>
            <w:r w:rsidRPr="00F6134D">
              <w:rPr>
                <w:rFonts w:cs="Times New Roman"/>
                <w:sz w:val="24"/>
                <w:szCs w:val="24"/>
              </w:rPr>
              <w:t>абсолю</w:t>
            </w:r>
            <w:proofErr w:type="spellEnd"/>
            <w:r w:rsidRPr="00F6134D">
              <w:rPr>
                <w:rFonts w:cs="Times New Roman"/>
                <w:sz w:val="24"/>
                <w:szCs w:val="24"/>
              </w:rPr>
              <w:t xml:space="preserve"> (</w:t>
            </w:r>
            <w:proofErr w:type="spellStart"/>
            <w:r w:rsidRPr="00F6134D">
              <w:rPr>
                <w:rFonts w:cs="Times New Roman"/>
                <w:sz w:val="24"/>
                <w:szCs w:val="24"/>
              </w:rPr>
              <w:t>абсолю</w:t>
            </w:r>
            <w:proofErr w:type="spellEnd"/>
            <w:r w:rsidRPr="00F6134D">
              <w:rPr>
                <w:rFonts w:cs="Times New Roman"/>
                <w:sz w:val="24"/>
                <w:szCs w:val="24"/>
              </w:rPr>
              <w:t xml:space="preserve"> – чистое эфирное масло, не содержащее нелетучих примесей), отгоняет растворитель при получении душистых веществ в мягких температурных условиях, обеспечивает перегонку смеси высококипящих веществ, которую нельзя разделить обычной перегонкой из куба, выпаривание жидкостей, перегоняет легко вспенивающиеся вещества (например, при</w:t>
            </w:r>
            <w:proofErr w:type="gramEnd"/>
            <w:r w:rsidRPr="00F6134D">
              <w:rPr>
                <w:rFonts w:cs="Times New Roman"/>
                <w:sz w:val="24"/>
                <w:szCs w:val="24"/>
              </w:rPr>
              <w:t xml:space="preserve"> получении новых видов эмульгаторов и ПАВ, используемых в производстве косметической продукции), выделяет </w:t>
            </w:r>
            <w:proofErr w:type="spellStart"/>
            <w:r w:rsidRPr="00F6134D">
              <w:rPr>
                <w:rFonts w:cs="Times New Roman"/>
                <w:sz w:val="24"/>
                <w:szCs w:val="24"/>
              </w:rPr>
              <w:t>фосфолипиды</w:t>
            </w:r>
            <w:proofErr w:type="spellEnd"/>
            <w:r w:rsidRPr="00F6134D">
              <w:rPr>
                <w:rFonts w:cs="Times New Roman"/>
                <w:sz w:val="24"/>
                <w:szCs w:val="24"/>
              </w:rPr>
              <w:t xml:space="preserve"> из растительных масел и термически лабильные </w:t>
            </w:r>
            <w:proofErr w:type="gramStart"/>
            <w:r w:rsidRPr="00F6134D">
              <w:rPr>
                <w:rFonts w:cs="Times New Roman"/>
                <w:sz w:val="24"/>
                <w:szCs w:val="24"/>
              </w:rPr>
              <w:t>витамины</w:t>
            </w:r>
            <w:proofErr w:type="gramEnd"/>
            <w:r w:rsidRPr="00F6134D">
              <w:rPr>
                <w:rFonts w:cs="Times New Roman"/>
                <w:sz w:val="24"/>
                <w:szCs w:val="24"/>
              </w:rPr>
              <w:t xml:space="preserve"> и пигменты из эфиромасличного сырья и т. д. Скорость вращения колбы 46–260 мин</w:t>
            </w:r>
            <w:r w:rsidRPr="00F6134D">
              <w:rPr>
                <w:rFonts w:cs="Times New Roman"/>
                <w:sz w:val="24"/>
                <w:szCs w:val="24"/>
                <w:vertAlign w:val="superscript"/>
              </w:rPr>
              <w:t>–1</w:t>
            </w:r>
            <w:r w:rsidRPr="00F6134D">
              <w:rPr>
                <w:rFonts w:cs="Times New Roman"/>
                <w:sz w:val="24"/>
                <w:szCs w:val="24"/>
              </w:rPr>
              <w:t>. Температура отгонки регулируется в пределах 0 до 225°С. Поверхность конденсации – 1,2 м</w:t>
            </w:r>
            <w:proofErr w:type="gramStart"/>
            <w:r w:rsidRPr="00F6134D">
              <w:rPr>
                <w:rFonts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F6134D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E0B85" w:rsidRPr="007257A6" w:rsidRDefault="00F6134D">
            <w:pPr>
              <w:rPr>
                <w:rFonts w:cs="Times New Roman"/>
                <w:sz w:val="24"/>
                <w:szCs w:val="24"/>
              </w:rPr>
            </w:pPr>
            <w:r w:rsidRPr="00F6134D">
              <w:rPr>
                <w:rFonts w:cs="Times New Roman"/>
                <w:sz w:val="24"/>
                <w:szCs w:val="24"/>
              </w:rPr>
              <w:t>1,7480</w:t>
            </w: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5E0B85" w:rsidRPr="001C4864" w:rsidRDefault="00F6134D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F6134D">
              <w:rPr>
                <w:rFonts w:cs="Times New Roman"/>
                <w:sz w:val="24"/>
                <w:szCs w:val="24"/>
              </w:rPr>
              <w:t>IKA, Германия, 2008 г.</w:t>
            </w:r>
          </w:p>
        </w:tc>
        <w:tc>
          <w:tcPr>
            <w:tcW w:w="1559" w:type="dxa"/>
          </w:tcPr>
          <w:p w:rsidR="005E0B85" w:rsidRPr="007257A6" w:rsidRDefault="005E0B85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Не </w:t>
            </w: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поверя-лось</w:t>
            </w:r>
            <w:proofErr w:type="spellEnd"/>
            <w:proofErr w:type="gramEnd"/>
          </w:p>
        </w:tc>
        <w:tc>
          <w:tcPr>
            <w:tcW w:w="1559" w:type="dxa"/>
          </w:tcPr>
          <w:p w:rsidR="005E0B85" w:rsidRPr="007257A6" w:rsidRDefault="00F6134D">
            <w:pPr>
              <w:rPr>
                <w:rFonts w:cs="Times New Roman"/>
                <w:sz w:val="24"/>
                <w:szCs w:val="24"/>
              </w:rPr>
            </w:pPr>
            <w:r w:rsidRPr="00F6134D">
              <w:rPr>
                <w:rFonts w:cs="Times New Roman"/>
                <w:sz w:val="24"/>
                <w:szCs w:val="24"/>
              </w:rPr>
              <w:t>Черная Н.В. (8-029-6645487)</w:t>
            </w:r>
          </w:p>
        </w:tc>
      </w:tr>
      <w:tr w:rsidR="005E0B85" w:rsidRPr="007257A6" w:rsidTr="005E0B85">
        <w:tc>
          <w:tcPr>
            <w:tcW w:w="1526" w:type="dxa"/>
          </w:tcPr>
          <w:p w:rsidR="005E0B85" w:rsidRPr="007257A6" w:rsidRDefault="00F6134D">
            <w:pPr>
              <w:rPr>
                <w:rFonts w:cs="Times New Roman"/>
                <w:sz w:val="24"/>
                <w:szCs w:val="24"/>
              </w:rPr>
            </w:pPr>
            <w:r w:rsidRPr="00F6134D">
              <w:rPr>
                <w:rFonts w:cs="Times New Roman"/>
                <w:sz w:val="24"/>
                <w:szCs w:val="24"/>
              </w:rPr>
              <w:t>Устройство для нанесения покрытий к CONTROL COATER (модель К101)</w:t>
            </w:r>
          </w:p>
        </w:tc>
        <w:tc>
          <w:tcPr>
            <w:tcW w:w="7371" w:type="dxa"/>
          </w:tcPr>
          <w:p w:rsidR="005E0B85" w:rsidRPr="007257A6" w:rsidRDefault="00F6134D" w:rsidP="00F6134D">
            <w:pPr>
              <w:rPr>
                <w:rFonts w:cs="Times New Roman"/>
                <w:sz w:val="24"/>
                <w:szCs w:val="24"/>
              </w:rPr>
            </w:pPr>
            <w:r w:rsidRPr="00F6134D">
              <w:rPr>
                <w:rFonts w:cs="Times New Roman"/>
                <w:sz w:val="24"/>
                <w:szCs w:val="24"/>
              </w:rPr>
              <w:t xml:space="preserve">Устройство предназначено для нанесения покрытий (печатных красок, </w:t>
            </w:r>
            <w:proofErr w:type="spellStart"/>
            <w:r w:rsidRPr="00F6134D">
              <w:rPr>
                <w:rFonts w:cs="Times New Roman"/>
                <w:sz w:val="24"/>
                <w:szCs w:val="24"/>
              </w:rPr>
              <w:t>меловальных</w:t>
            </w:r>
            <w:proofErr w:type="spellEnd"/>
            <w:r w:rsidRPr="00F6134D">
              <w:rPr>
                <w:rFonts w:cs="Times New Roman"/>
                <w:sz w:val="24"/>
                <w:szCs w:val="24"/>
              </w:rPr>
              <w:t xml:space="preserve"> покрытий, лаков, </w:t>
            </w:r>
            <w:proofErr w:type="spellStart"/>
            <w:r w:rsidRPr="00F6134D">
              <w:rPr>
                <w:rFonts w:cs="Times New Roman"/>
                <w:sz w:val="24"/>
                <w:szCs w:val="24"/>
              </w:rPr>
              <w:t>адгезивов</w:t>
            </w:r>
            <w:proofErr w:type="spellEnd"/>
            <w:r w:rsidRPr="00F6134D">
              <w:rPr>
                <w:rFonts w:cs="Times New Roman"/>
                <w:sz w:val="24"/>
                <w:szCs w:val="24"/>
              </w:rPr>
              <w:t xml:space="preserve"> и др.) на листовые материалы (бумагу и картон). </w:t>
            </w:r>
            <w:r>
              <w:rPr>
                <w:rFonts w:cs="Times New Roman"/>
                <w:sz w:val="24"/>
                <w:szCs w:val="24"/>
              </w:rPr>
              <w:t>П</w:t>
            </w:r>
            <w:r w:rsidRPr="00F6134D">
              <w:rPr>
                <w:rFonts w:cs="Times New Roman"/>
                <w:sz w:val="24"/>
                <w:szCs w:val="24"/>
              </w:rPr>
              <w:t>оверхность, на которую наносится покрытие, покрывается избыточным количеством кроющего состава, после чего избыток снимается специальным стержнем и происходит сглаживание поверхности. Устройство снабжено регулятором скорости нанесения покрытия и  набором стержней для регулирования количества наносимого покрытия.</w:t>
            </w:r>
          </w:p>
        </w:tc>
        <w:tc>
          <w:tcPr>
            <w:tcW w:w="1559" w:type="dxa"/>
          </w:tcPr>
          <w:p w:rsidR="005E0B85" w:rsidRPr="007257A6" w:rsidRDefault="00F6134D">
            <w:pPr>
              <w:rPr>
                <w:rFonts w:cs="Times New Roman"/>
                <w:sz w:val="24"/>
                <w:szCs w:val="24"/>
              </w:rPr>
            </w:pPr>
            <w:r w:rsidRPr="00F6134D">
              <w:rPr>
                <w:rFonts w:cs="Times New Roman"/>
                <w:sz w:val="24"/>
                <w:szCs w:val="24"/>
              </w:rPr>
              <w:t>15,61735</w:t>
            </w:r>
          </w:p>
        </w:tc>
        <w:tc>
          <w:tcPr>
            <w:tcW w:w="1418" w:type="dxa"/>
          </w:tcPr>
          <w:p w:rsidR="005E0B85" w:rsidRPr="00F6134D" w:rsidRDefault="00F6134D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F6134D">
              <w:rPr>
                <w:rFonts w:cs="Times New Roman"/>
                <w:sz w:val="24"/>
                <w:szCs w:val="24"/>
                <w:lang w:val="en-US"/>
              </w:rPr>
              <w:t xml:space="preserve">Sigma Micron UK Limited, </w:t>
            </w:r>
            <w:proofErr w:type="spellStart"/>
            <w:r w:rsidRPr="00F6134D">
              <w:rPr>
                <w:rFonts w:cs="Times New Roman"/>
                <w:sz w:val="24"/>
                <w:szCs w:val="24"/>
              </w:rPr>
              <w:t>Велико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F6134D">
              <w:rPr>
                <w:rFonts w:cs="Times New Roman"/>
                <w:sz w:val="24"/>
                <w:szCs w:val="24"/>
              </w:rPr>
              <w:t>британия</w:t>
            </w:r>
            <w:proofErr w:type="spellEnd"/>
            <w:r w:rsidRPr="00F6134D">
              <w:rPr>
                <w:rFonts w:cs="Times New Roman"/>
                <w:sz w:val="24"/>
                <w:szCs w:val="24"/>
                <w:lang w:val="en-US"/>
              </w:rPr>
              <w:t xml:space="preserve">, 2009 </w:t>
            </w:r>
            <w:r w:rsidRPr="00F6134D">
              <w:rPr>
                <w:rFonts w:cs="Times New Roman"/>
                <w:sz w:val="24"/>
                <w:szCs w:val="24"/>
              </w:rPr>
              <w:t>г</w:t>
            </w:r>
            <w:r w:rsidRPr="00F6134D">
              <w:rPr>
                <w:rFonts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</w:tcPr>
          <w:p w:rsidR="005E0B85" w:rsidRPr="007257A6" w:rsidRDefault="005E0B85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Не </w:t>
            </w: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поверя-лось</w:t>
            </w:r>
            <w:proofErr w:type="spellEnd"/>
            <w:proofErr w:type="gramEnd"/>
          </w:p>
        </w:tc>
        <w:tc>
          <w:tcPr>
            <w:tcW w:w="1559" w:type="dxa"/>
          </w:tcPr>
          <w:p w:rsidR="005E0B85" w:rsidRPr="007257A6" w:rsidRDefault="00F6134D">
            <w:pPr>
              <w:rPr>
                <w:rFonts w:cs="Times New Roman"/>
                <w:sz w:val="24"/>
                <w:szCs w:val="24"/>
              </w:rPr>
            </w:pPr>
            <w:r w:rsidRPr="00F6134D">
              <w:rPr>
                <w:rFonts w:cs="Times New Roman"/>
                <w:sz w:val="24"/>
                <w:szCs w:val="24"/>
              </w:rPr>
              <w:t>Черная Н.В. (8-029-6645487)</w:t>
            </w:r>
          </w:p>
        </w:tc>
      </w:tr>
      <w:tr w:rsidR="005E0B85" w:rsidRPr="007257A6" w:rsidTr="005E0B85">
        <w:tc>
          <w:tcPr>
            <w:tcW w:w="1526" w:type="dxa"/>
          </w:tcPr>
          <w:p w:rsidR="005E0B85" w:rsidRPr="007257A6" w:rsidRDefault="00F6134D">
            <w:pPr>
              <w:rPr>
                <w:rFonts w:cs="Times New Roman"/>
                <w:sz w:val="24"/>
                <w:szCs w:val="24"/>
              </w:rPr>
            </w:pPr>
            <w:r w:rsidRPr="00F6134D">
              <w:rPr>
                <w:rFonts w:cs="Times New Roman"/>
                <w:sz w:val="24"/>
                <w:szCs w:val="24"/>
              </w:rPr>
              <w:lastRenderedPageBreak/>
              <w:t xml:space="preserve">Автоматический пресс </w:t>
            </w:r>
            <w:proofErr w:type="spellStart"/>
            <w:r w:rsidRPr="00F6134D">
              <w:rPr>
                <w:rFonts w:cs="Times New Roman"/>
                <w:sz w:val="24"/>
                <w:szCs w:val="24"/>
                <w:lang w:val="en-US"/>
              </w:rPr>
              <w:t>LabEcon</w:t>
            </w:r>
            <w:proofErr w:type="spellEnd"/>
            <w:r w:rsidRPr="00F6134D">
              <w:rPr>
                <w:rFonts w:cs="Times New Roman"/>
                <w:sz w:val="24"/>
                <w:szCs w:val="24"/>
              </w:rPr>
              <w:t>300</w:t>
            </w:r>
          </w:p>
        </w:tc>
        <w:tc>
          <w:tcPr>
            <w:tcW w:w="7371" w:type="dxa"/>
          </w:tcPr>
          <w:p w:rsidR="005E0B85" w:rsidRPr="007257A6" w:rsidRDefault="00F6134D">
            <w:pPr>
              <w:rPr>
                <w:rFonts w:cs="Times New Roman"/>
                <w:sz w:val="24"/>
                <w:szCs w:val="24"/>
              </w:rPr>
            </w:pPr>
            <w:r w:rsidRPr="00F6134D">
              <w:rPr>
                <w:rFonts w:cs="Times New Roman"/>
                <w:sz w:val="24"/>
                <w:szCs w:val="24"/>
              </w:rPr>
              <w:t xml:space="preserve">Лабораторный горячий пресс с нагреваемыми плитами используется для изготовления и </w:t>
            </w:r>
            <w:proofErr w:type="gramStart"/>
            <w:r w:rsidRPr="00F6134D">
              <w:rPr>
                <w:rFonts w:cs="Times New Roman"/>
                <w:sz w:val="24"/>
                <w:szCs w:val="24"/>
              </w:rPr>
              <w:t>отделки</w:t>
            </w:r>
            <w:proofErr w:type="gramEnd"/>
            <w:r w:rsidRPr="00F6134D">
              <w:rPr>
                <w:rFonts w:cs="Times New Roman"/>
                <w:sz w:val="24"/>
                <w:szCs w:val="24"/>
              </w:rPr>
              <w:t xml:space="preserve"> различных </w:t>
            </w:r>
            <w:proofErr w:type="spellStart"/>
            <w:r w:rsidRPr="00F6134D">
              <w:rPr>
                <w:rFonts w:cs="Times New Roman"/>
                <w:sz w:val="24"/>
                <w:szCs w:val="24"/>
              </w:rPr>
              <w:t>плитных</w:t>
            </w:r>
            <w:proofErr w:type="spellEnd"/>
            <w:r w:rsidRPr="00F6134D">
              <w:rPr>
                <w:rFonts w:cs="Times New Roman"/>
                <w:sz w:val="24"/>
                <w:szCs w:val="24"/>
              </w:rPr>
              <w:t xml:space="preserve"> материалов (МДФ, </w:t>
            </w:r>
            <w:proofErr w:type="spellStart"/>
            <w:r w:rsidRPr="00F6134D">
              <w:rPr>
                <w:rFonts w:cs="Times New Roman"/>
                <w:sz w:val="24"/>
                <w:szCs w:val="24"/>
              </w:rPr>
              <w:t>ДСтП</w:t>
            </w:r>
            <w:proofErr w:type="spellEnd"/>
            <w:r w:rsidRPr="00F6134D">
              <w:rPr>
                <w:rFonts w:cs="Times New Roman"/>
                <w:sz w:val="24"/>
                <w:szCs w:val="24"/>
              </w:rPr>
              <w:t xml:space="preserve">, фанера). Температура нагрева плит пресса до 300 °С. Усилие прессования 300 кН. Размер плит – 320 * 320 мм. </w:t>
            </w:r>
            <w:proofErr w:type="gramStart"/>
            <w:r w:rsidRPr="00F6134D">
              <w:rPr>
                <w:rFonts w:cs="Times New Roman"/>
                <w:sz w:val="24"/>
                <w:szCs w:val="24"/>
              </w:rPr>
              <w:t>Оснащен</w:t>
            </w:r>
            <w:proofErr w:type="gramEnd"/>
            <w:r w:rsidRPr="00F6134D">
              <w:rPr>
                <w:rFonts w:cs="Times New Roman"/>
                <w:sz w:val="24"/>
                <w:szCs w:val="24"/>
              </w:rPr>
              <w:t xml:space="preserve"> встроенным водяным охлаждением.</w:t>
            </w:r>
          </w:p>
        </w:tc>
        <w:tc>
          <w:tcPr>
            <w:tcW w:w="1559" w:type="dxa"/>
          </w:tcPr>
          <w:p w:rsidR="005E0B85" w:rsidRPr="007257A6" w:rsidRDefault="00F6134D">
            <w:pPr>
              <w:rPr>
                <w:rFonts w:cs="Times New Roman"/>
                <w:sz w:val="24"/>
                <w:szCs w:val="24"/>
              </w:rPr>
            </w:pPr>
            <w:r w:rsidRPr="00F6134D">
              <w:rPr>
                <w:rFonts w:cs="Times New Roman"/>
                <w:sz w:val="24"/>
                <w:szCs w:val="24"/>
              </w:rPr>
              <w:t>67,8542</w:t>
            </w: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5E0B85" w:rsidRPr="001C4864" w:rsidRDefault="00F6134D">
            <w:pPr>
              <w:rPr>
                <w:rFonts w:cs="Times New Roman"/>
                <w:sz w:val="24"/>
                <w:szCs w:val="24"/>
                <w:lang w:val="en-US"/>
              </w:rPr>
            </w:pPr>
            <w:proofErr w:type="spellStart"/>
            <w:r w:rsidRPr="00F6134D">
              <w:rPr>
                <w:rFonts w:cs="Times New Roman"/>
                <w:sz w:val="24"/>
                <w:szCs w:val="24"/>
                <w:lang w:val="en-US"/>
              </w:rPr>
              <w:t>Fontijne</w:t>
            </w:r>
            <w:proofErr w:type="spellEnd"/>
            <w:r w:rsidRPr="00F6134D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F6134D">
              <w:rPr>
                <w:rFonts w:cs="Times New Roman"/>
                <w:sz w:val="24"/>
                <w:szCs w:val="24"/>
                <w:lang w:val="en-US"/>
              </w:rPr>
              <w:t>Grotnes</w:t>
            </w:r>
            <w:proofErr w:type="spellEnd"/>
            <w:r w:rsidRPr="00F6134D">
              <w:rPr>
                <w:rFonts w:cs="Times New Roman"/>
                <w:sz w:val="24"/>
                <w:szCs w:val="24"/>
              </w:rPr>
              <w:t>, Нидерланды, 2010 г.</w:t>
            </w:r>
          </w:p>
        </w:tc>
        <w:tc>
          <w:tcPr>
            <w:tcW w:w="1559" w:type="dxa"/>
          </w:tcPr>
          <w:p w:rsidR="005E0B85" w:rsidRPr="007257A6" w:rsidRDefault="005E0B85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Не </w:t>
            </w: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поверя-лось</w:t>
            </w:r>
            <w:proofErr w:type="spellEnd"/>
            <w:proofErr w:type="gramEnd"/>
          </w:p>
        </w:tc>
        <w:tc>
          <w:tcPr>
            <w:tcW w:w="1559" w:type="dxa"/>
          </w:tcPr>
          <w:p w:rsidR="005E0B85" w:rsidRPr="007257A6" w:rsidRDefault="00F6134D">
            <w:pPr>
              <w:rPr>
                <w:rFonts w:cs="Times New Roman"/>
                <w:sz w:val="24"/>
                <w:szCs w:val="24"/>
              </w:rPr>
            </w:pPr>
            <w:r w:rsidRPr="00F6134D">
              <w:rPr>
                <w:rFonts w:cs="Times New Roman"/>
                <w:sz w:val="24"/>
                <w:szCs w:val="24"/>
              </w:rPr>
              <w:t>Шпак С.И. (8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F6134D">
              <w:rPr>
                <w:rFonts w:cs="Times New Roman"/>
                <w:sz w:val="24"/>
                <w:szCs w:val="24"/>
              </w:rPr>
              <w:t>029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F6134D">
              <w:rPr>
                <w:rFonts w:cs="Times New Roman"/>
                <w:sz w:val="24"/>
                <w:szCs w:val="24"/>
              </w:rPr>
              <w:t>7039834)</w:t>
            </w:r>
          </w:p>
        </w:tc>
      </w:tr>
    </w:tbl>
    <w:p w:rsidR="005061CD" w:rsidRDefault="005061CD">
      <w:pPr>
        <w:rPr>
          <w:rFonts w:cs="Times New Roman"/>
          <w:sz w:val="24"/>
          <w:szCs w:val="24"/>
        </w:rPr>
      </w:pPr>
    </w:p>
    <w:p w:rsidR="00D938EE" w:rsidRPr="007257A6" w:rsidRDefault="00D938EE">
      <w:pPr>
        <w:rPr>
          <w:rFonts w:cs="Times New Roman"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>Заведующая кафедры</w:t>
      </w:r>
      <w:proofErr w:type="gramEnd"/>
      <w:r>
        <w:rPr>
          <w:rFonts w:cs="Times New Roman"/>
          <w:sz w:val="24"/>
          <w:szCs w:val="24"/>
        </w:rPr>
        <w:t xml:space="preserve"> ХПД                                                                                                                                                                   Черная Н.В.</w:t>
      </w:r>
    </w:p>
    <w:sectPr w:rsidR="00D938EE" w:rsidRPr="007257A6" w:rsidSect="00FD6B6A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FD6B6A"/>
    <w:rsid w:val="000003A8"/>
    <w:rsid w:val="0000405A"/>
    <w:rsid w:val="00005A27"/>
    <w:rsid w:val="00005C94"/>
    <w:rsid w:val="00007A58"/>
    <w:rsid w:val="00010DCC"/>
    <w:rsid w:val="000121E4"/>
    <w:rsid w:val="00012B02"/>
    <w:rsid w:val="0001311F"/>
    <w:rsid w:val="00013787"/>
    <w:rsid w:val="00021A1B"/>
    <w:rsid w:val="00021DED"/>
    <w:rsid w:val="0002316C"/>
    <w:rsid w:val="0002380A"/>
    <w:rsid w:val="00023E74"/>
    <w:rsid w:val="00025E30"/>
    <w:rsid w:val="00026586"/>
    <w:rsid w:val="0002697F"/>
    <w:rsid w:val="000270A2"/>
    <w:rsid w:val="000277F5"/>
    <w:rsid w:val="00027B9C"/>
    <w:rsid w:val="00030396"/>
    <w:rsid w:val="00030779"/>
    <w:rsid w:val="00030A5A"/>
    <w:rsid w:val="00030FBE"/>
    <w:rsid w:val="00031EA9"/>
    <w:rsid w:val="00032160"/>
    <w:rsid w:val="00032AC4"/>
    <w:rsid w:val="00033C02"/>
    <w:rsid w:val="00035349"/>
    <w:rsid w:val="00035C7A"/>
    <w:rsid w:val="000364E4"/>
    <w:rsid w:val="00036C38"/>
    <w:rsid w:val="000400B7"/>
    <w:rsid w:val="00041641"/>
    <w:rsid w:val="00041CCF"/>
    <w:rsid w:val="00042679"/>
    <w:rsid w:val="00042998"/>
    <w:rsid w:val="00045D3F"/>
    <w:rsid w:val="0004726E"/>
    <w:rsid w:val="00053304"/>
    <w:rsid w:val="00054EDE"/>
    <w:rsid w:val="0005728D"/>
    <w:rsid w:val="000574AE"/>
    <w:rsid w:val="00057CD5"/>
    <w:rsid w:val="00061BCF"/>
    <w:rsid w:val="00061D73"/>
    <w:rsid w:val="00062C2B"/>
    <w:rsid w:val="00062EBC"/>
    <w:rsid w:val="00063D12"/>
    <w:rsid w:val="00063F54"/>
    <w:rsid w:val="00064825"/>
    <w:rsid w:val="00064F2A"/>
    <w:rsid w:val="000655DC"/>
    <w:rsid w:val="00071785"/>
    <w:rsid w:val="00073196"/>
    <w:rsid w:val="000742BA"/>
    <w:rsid w:val="00075ABA"/>
    <w:rsid w:val="00076B6C"/>
    <w:rsid w:val="00080476"/>
    <w:rsid w:val="00086F33"/>
    <w:rsid w:val="00091C0F"/>
    <w:rsid w:val="000978A1"/>
    <w:rsid w:val="000A1360"/>
    <w:rsid w:val="000A189B"/>
    <w:rsid w:val="000A6F6B"/>
    <w:rsid w:val="000B4C8F"/>
    <w:rsid w:val="000B560E"/>
    <w:rsid w:val="000B77FC"/>
    <w:rsid w:val="000C02AD"/>
    <w:rsid w:val="000C1B0A"/>
    <w:rsid w:val="000C4C9F"/>
    <w:rsid w:val="000C5369"/>
    <w:rsid w:val="000C69E8"/>
    <w:rsid w:val="000C6CAB"/>
    <w:rsid w:val="000C75A2"/>
    <w:rsid w:val="000D1A0C"/>
    <w:rsid w:val="000D5043"/>
    <w:rsid w:val="000D53FC"/>
    <w:rsid w:val="000D5A2B"/>
    <w:rsid w:val="000D7C01"/>
    <w:rsid w:val="000D7D73"/>
    <w:rsid w:val="000E2569"/>
    <w:rsid w:val="000E3509"/>
    <w:rsid w:val="000E419A"/>
    <w:rsid w:val="000E6F2C"/>
    <w:rsid w:val="000F0006"/>
    <w:rsid w:val="000F091B"/>
    <w:rsid w:val="000F2F35"/>
    <w:rsid w:val="000F42A5"/>
    <w:rsid w:val="000F4704"/>
    <w:rsid w:val="000F47C9"/>
    <w:rsid w:val="000F5AC1"/>
    <w:rsid w:val="000F7152"/>
    <w:rsid w:val="0010121D"/>
    <w:rsid w:val="00104113"/>
    <w:rsid w:val="0010462F"/>
    <w:rsid w:val="00104E99"/>
    <w:rsid w:val="00106A91"/>
    <w:rsid w:val="00110051"/>
    <w:rsid w:val="00111B23"/>
    <w:rsid w:val="00114917"/>
    <w:rsid w:val="00114C7F"/>
    <w:rsid w:val="0011610E"/>
    <w:rsid w:val="0011652B"/>
    <w:rsid w:val="00116911"/>
    <w:rsid w:val="001204CF"/>
    <w:rsid w:val="00121DD1"/>
    <w:rsid w:val="00121DE3"/>
    <w:rsid w:val="00122F71"/>
    <w:rsid w:val="00123BE4"/>
    <w:rsid w:val="00124E7E"/>
    <w:rsid w:val="00125D7A"/>
    <w:rsid w:val="001269CC"/>
    <w:rsid w:val="00127616"/>
    <w:rsid w:val="00130171"/>
    <w:rsid w:val="001304A4"/>
    <w:rsid w:val="00132870"/>
    <w:rsid w:val="00132C1B"/>
    <w:rsid w:val="00135110"/>
    <w:rsid w:val="00135AE8"/>
    <w:rsid w:val="00135C02"/>
    <w:rsid w:val="00137CAF"/>
    <w:rsid w:val="00140DCA"/>
    <w:rsid w:val="001414BB"/>
    <w:rsid w:val="00142F0D"/>
    <w:rsid w:val="00146985"/>
    <w:rsid w:val="00151D6B"/>
    <w:rsid w:val="00153613"/>
    <w:rsid w:val="00153A8C"/>
    <w:rsid w:val="00154F2D"/>
    <w:rsid w:val="00155048"/>
    <w:rsid w:val="00156A9A"/>
    <w:rsid w:val="00160D89"/>
    <w:rsid w:val="00164C98"/>
    <w:rsid w:val="0016629A"/>
    <w:rsid w:val="00166CCE"/>
    <w:rsid w:val="001676DC"/>
    <w:rsid w:val="0017039E"/>
    <w:rsid w:val="001715FB"/>
    <w:rsid w:val="00173A1B"/>
    <w:rsid w:val="00173BBD"/>
    <w:rsid w:val="0017544D"/>
    <w:rsid w:val="00175A78"/>
    <w:rsid w:val="00175E6F"/>
    <w:rsid w:val="00176226"/>
    <w:rsid w:val="0017662B"/>
    <w:rsid w:val="00176EBD"/>
    <w:rsid w:val="001771C5"/>
    <w:rsid w:val="00177357"/>
    <w:rsid w:val="00177CB6"/>
    <w:rsid w:val="00177D1F"/>
    <w:rsid w:val="00181209"/>
    <w:rsid w:val="0018172B"/>
    <w:rsid w:val="00181AF3"/>
    <w:rsid w:val="001826E6"/>
    <w:rsid w:val="00184A7C"/>
    <w:rsid w:val="00184FD9"/>
    <w:rsid w:val="001863FA"/>
    <w:rsid w:val="001867AF"/>
    <w:rsid w:val="0018715D"/>
    <w:rsid w:val="0019075B"/>
    <w:rsid w:val="00190C2F"/>
    <w:rsid w:val="001929F4"/>
    <w:rsid w:val="00193B84"/>
    <w:rsid w:val="001944D3"/>
    <w:rsid w:val="00195590"/>
    <w:rsid w:val="001956E6"/>
    <w:rsid w:val="00195EAB"/>
    <w:rsid w:val="00197596"/>
    <w:rsid w:val="001A03C0"/>
    <w:rsid w:val="001A332A"/>
    <w:rsid w:val="001A4A87"/>
    <w:rsid w:val="001A724B"/>
    <w:rsid w:val="001A77A0"/>
    <w:rsid w:val="001B0A96"/>
    <w:rsid w:val="001B1DAF"/>
    <w:rsid w:val="001B208C"/>
    <w:rsid w:val="001B3149"/>
    <w:rsid w:val="001B3945"/>
    <w:rsid w:val="001B3AE0"/>
    <w:rsid w:val="001B5399"/>
    <w:rsid w:val="001B6E64"/>
    <w:rsid w:val="001B742A"/>
    <w:rsid w:val="001B79AF"/>
    <w:rsid w:val="001C01D4"/>
    <w:rsid w:val="001C16A2"/>
    <w:rsid w:val="001C1C09"/>
    <w:rsid w:val="001C1D6E"/>
    <w:rsid w:val="001C4864"/>
    <w:rsid w:val="001C5032"/>
    <w:rsid w:val="001C51DE"/>
    <w:rsid w:val="001C6C3C"/>
    <w:rsid w:val="001C6FF3"/>
    <w:rsid w:val="001D0402"/>
    <w:rsid w:val="001D0BCD"/>
    <w:rsid w:val="001D175A"/>
    <w:rsid w:val="001D21DB"/>
    <w:rsid w:val="001D3052"/>
    <w:rsid w:val="001D3C81"/>
    <w:rsid w:val="001D4998"/>
    <w:rsid w:val="001D6239"/>
    <w:rsid w:val="001D7A10"/>
    <w:rsid w:val="001E19CB"/>
    <w:rsid w:val="001E4A90"/>
    <w:rsid w:val="001E4AE8"/>
    <w:rsid w:val="001E6560"/>
    <w:rsid w:val="001E6E5B"/>
    <w:rsid w:val="001E73ED"/>
    <w:rsid w:val="001E766B"/>
    <w:rsid w:val="001E77BA"/>
    <w:rsid w:val="001F0FF2"/>
    <w:rsid w:val="001F1F52"/>
    <w:rsid w:val="001F202F"/>
    <w:rsid w:val="001F208C"/>
    <w:rsid w:val="001F2B28"/>
    <w:rsid w:val="001F436C"/>
    <w:rsid w:val="001F49C9"/>
    <w:rsid w:val="001F6F42"/>
    <w:rsid w:val="0020085E"/>
    <w:rsid w:val="002034E8"/>
    <w:rsid w:val="00204819"/>
    <w:rsid w:val="0020584C"/>
    <w:rsid w:val="002059DD"/>
    <w:rsid w:val="00205D82"/>
    <w:rsid w:val="002113A7"/>
    <w:rsid w:val="00211CEC"/>
    <w:rsid w:val="002133FB"/>
    <w:rsid w:val="00217803"/>
    <w:rsid w:val="002204C7"/>
    <w:rsid w:val="002208C3"/>
    <w:rsid w:val="002213C3"/>
    <w:rsid w:val="00221E12"/>
    <w:rsid w:val="00223DAB"/>
    <w:rsid w:val="00223F47"/>
    <w:rsid w:val="002249A8"/>
    <w:rsid w:val="00227C07"/>
    <w:rsid w:val="00231260"/>
    <w:rsid w:val="00231A58"/>
    <w:rsid w:val="002324F3"/>
    <w:rsid w:val="00232B55"/>
    <w:rsid w:val="00232E87"/>
    <w:rsid w:val="002350CC"/>
    <w:rsid w:val="00235895"/>
    <w:rsid w:val="00242284"/>
    <w:rsid w:val="00242D3C"/>
    <w:rsid w:val="00242E2D"/>
    <w:rsid w:val="00243E3D"/>
    <w:rsid w:val="00244FEA"/>
    <w:rsid w:val="00250256"/>
    <w:rsid w:val="00250707"/>
    <w:rsid w:val="00256B36"/>
    <w:rsid w:val="00256DDD"/>
    <w:rsid w:val="00257E98"/>
    <w:rsid w:val="00260C1E"/>
    <w:rsid w:val="0026182D"/>
    <w:rsid w:val="002640ED"/>
    <w:rsid w:val="002664DB"/>
    <w:rsid w:val="00267DDA"/>
    <w:rsid w:val="00272F3A"/>
    <w:rsid w:val="002748F8"/>
    <w:rsid w:val="002777A5"/>
    <w:rsid w:val="00281959"/>
    <w:rsid w:val="00282983"/>
    <w:rsid w:val="002830C7"/>
    <w:rsid w:val="002831A7"/>
    <w:rsid w:val="00283AF2"/>
    <w:rsid w:val="00284A64"/>
    <w:rsid w:val="002850D1"/>
    <w:rsid w:val="00286443"/>
    <w:rsid w:val="0028731B"/>
    <w:rsid w:val="0029394C"/>
    <w:rsid w:val="0029458B"/>
    <w:rsid w:val="00294F14"/>
    <w:rsid w:val="00296969"/>
    <w:rsid w:val="00297A38"/>
    <w:rsid w:val="00297ADB"/>
    <w:rsid w:val="002A1CC9"/>
    <w:rsid w:val="002A2714"/>
    <w:rsid w:val="002A2F6F"/>
    <w:rsid w:val="002A3CED"/>
    <w:rsid w:val="002A3FAA"/>
    <w:rsid w:val="002A5A75"/>
    <w:rsid w:val="002A65D6"/>
    <w:rsid w:val="002A6775"/>
    <w:rsid w:val="002A6DD3"/>
    <w:rsid w:val="002B3DA8"/>
    <w:rsid w:val="002B4281"/>
    <w:rsid w:val="002B4581"/>
    <w:rsid w:val="002B5786"/>
    <w:rsid w:val="002B58A8"/>
    <w:rsid w:val="002B6E62"/>
    <w:rsid w:val="002B74C0"/>
    <w:rsid w:val="002C12A0"/>
    <w:rsid w:val="002C1681"/>
    <w:rsid w:val="002C1BD6"/>
    <w:rsid w:val="002C53A6"/>
    <w:rsid w:val="002C6318"/>
    <w:rsid w:val="002C681D"/>
    <w:rsid w:val="002C697D"/>
    <w:rsid w:val="002C6C06"/>
    <w:rsid w:val="002D0469"/>
    <w:rsid w:val="002D1247"/>
    <w:rsid w:val="002D2B48"/>
    <w:rsid w:val="002D4AF5"/>
    <w:rsid w:val="002D4F23"/>
    <w:rsid w:val="002D55BF"/>
    <w:rsid w:val="002D6B49"/>
    <w:rsid w:val="002D72C9"/>
    <w:rsid w:val="002D7DFF"/>
    <w:rsid w:val="002E31A2"/>
    <w:rsid w:val="002E40B0"/>
    <w:rsid w:val="002E5955"/>
    <w:rsid w:val="002E6B1A"/>
    <w:rsid w:val="002F037B"/>
    <w:rsid w:val="002F0675"/>
    <w:rsid w:val="002F19E4"/>
    <w:rsid w:val="002F227D"/>
    <w:rsid w:val="002F2AA6"/>
    <w:rsid w:val="002F33CE"/>
    <w:rsid w:val="002F3AD0"/>
    <w:rsid w:val="002F4402"/>
    <w:rsid w:val="002F530D"/>
    <w:rsid w:val="002F6924"/>
    <w:rsid w:val="002F7440"/>
    <w:rsid w:val="00300302"/>
    <w:rsid w:val="00303F6A"/>
    <w:rsid w:val="003041E9"/>
    <w:rsid w:val="003043EF"/>
    <w:rsid w:val="00307CE3"/>
    <w:rsid w:val="00310C79"/>
    <w:rsid w:val="00312DDF"/>
    <w:rsid w:val="00312F7D"/>
    <w:rsid w:val="003133CD"/>
    <w:rsid w:val="00314CBF"/>
    <w:rsid w:val="00316DD1"/>
    <w:rsid w:val="00317C1D"/>
    <w:rsid w:val="0032123A"/>
    <w:rsid w:val="00321F3B"/>
    <w:rsid w:val="003233F9"/>
    <w:rsid w:val="0032563A"/>
    <w:rsid w:val="00325861"/>
    <w:rsid w:val="003271D0"/>
    <w:rsid w:val="00327B0F"/>
    <w:rsid w:val="0033191F"/>
    <w:rsid w:val="00332487"/>
    <w:rsid w:val="003358A4"/>
    <w:rsid w:val="00335A01"/>
    <w:rsid w:val="003365DF"/>
    <w:rsid w:val="00336F28"/>
    <w:rsid w:val="00337A77"/>
    <w:rsid w:val="00343504"/>
    <w:rsid w:val="003435AC"/>
    <w:rsid w:val="00344F59"/>
    <w:rsid w:val="00344F7E"/>
    <w:rsid w:val="00347DA1"/>
    <w:rsid w:val="00350BC4"/>
    <w:rsid w:val="0035122B"/>
    <w:rsid w:val="0035344F"/>
    <w:rsid w:val="00353498"/>
    <w:rsid w:val="003547C2"/>
    <w:rsid w:val="00354E8A"/>
    <w:rsid w:val="00356B26"/>
    <w:rsid w:val="00360098"/>
    <w:rsid w:val="00360802"/>
    <w:rsid w:val="00361488"/>
    <w:rsid w:val="003632E4"/>
    <w:rsid w:val="00364164"/>
    <w:rsid w:val="00373420"/>
    <w:rsid w:val="00375C3B"/>
    <w:rsid w:val="00375C8E"/>
    <w:rsid w:val="003762B0"/>
    <w:rsid w:val="003762FD"/>
    <w:rsid w:val="00377621"/>
    <w:rsid w:val="0038025F"/>
    <w:rsid w:val="00382B86"/>
    <w:rsid w:val="0038323F"/>
    <w:rsid w:val="00383A2E"/>
    <w:rsid w:val="0038441C"/>
    <w:rsid w:val="0038755D"/>
    <w:rsid w:val="00391C2A"/>
    <w:rsid w:val="003926D9"/>
    <w:rsid w:val="00395495"/>
    <w:rsid w:val="0039592D"/>
    <w:rsid w:val="00397F30"/>
    <w:rsid w:val="003A02C1"/>
    <w:rsid w:val="003A0AAC"/>
    <w:rsid w:val="003A0E7B"/>
    <w:rsid w:val="003A1744"/>
    <w:rsid w:val="003A1F74"/>
    <w:rsid w:val="003A2EB3"/>
    <w:rsid w:val="003A36CF"/>
    <w:rsid w:val="003A3728"/>
    <w:rsid w:val="003A5CDA"/>
    <w:rsid w:val="003A5CF4"/>
    <w:rsid w:val="003A739A"/>
    <w:rsid w:val="003A740F"/>
    <w:rsid w:val="003B2D4B"/>
    <w:rsid w:val="003B539C"/>
    <w:rsid w:val="003C0055"/>
    <w:rsid w:val="003C1F24"/>
    <w:rsid w:val="003C31DB"/>
    <w:rsid w:val="003C3D09"/>
    <w:rsid w:val="003C56DC"/>
    <w:rsid w:val="003C6140"/>
    <w:rsid w:val="003C6893"/>
    <w:rsid w:val="003C73D8"/>
    <w:rsid w:val="003C7681"/>
    <w:rsid w:val="003C777E"/>
    <w:rsid w:val="003D4955"/>
    <w:rsid w:val="003E0686"/>
    <w:rsid w:val="003E0E07"/>
    <w:rsid w:val="003E1BA4"/>
    <w:rsid w:val="003E2640"/>
    <w:rsid w:val="003E33CC"/>
    <w:rsid w:val="003E5F2E"/>
    <w:rsid w:val="003E65A8"/>
    <w:rsid w:val="003E6A90"/>
    <w:rsid w:val="003E6BFB"/>
    <w:rsid w:val="00402286"/>
    <w:rsid w:val="004035B0"/>
    <w:rsid w:val="00405F56"/>
    <w:rsid w:val="00407100"/>
    <w:rsid w:val="004077E0"/>
    <w:rsid w:val="00410E1A"/>
    <w:rsid w:val="00411414"/>
    <w:rsid w:val="004123BD"/>
    <w:rsid w:val="0041271D"/>
    <w:rsid w:val="004136B1"/>
    <w:rsid w:val="00414684"/>
    <w:rsid w:val="004148CC"/>
    <w:rsid w:val="00416089"/>
    <w:rsid w:val="004178FA"/>
    <w:rsid w:val="004208DB"/>
    <w:rsid w:val="0042151D"/>
    <w:rsid w:val="0042247F"/>
    <w:rsid w:val="00422A85"/>
    <w:rsid w:val="00423472"/>
    <w:rsid w:val="00423FEB"/>
    <w:rsid w:val="00424209"/>
    <w:rsid w:val="0042486C"/>
    <w:rsid w:val="0042537D"/>
    <w:rsid w:val="004257CF"/>
    <w:rsid w:val="00426422"/>
    <w:rsid w:val="00426717"/>
    <w:rsid w:val="00427DD0"/>
    <w:rsid w:val="00430076"/>
    <w:rsid w:val="00430E3C"/>
    <w:rsid w:val="00432293"/>
    <w:rsid w:val="0043360B"/>
    <w:rsid w:val="0043364D"/>
    <w:rsid w:val="004340D9"/>
    <w:rsid w:val="00434225"/>
    <w:rsid w:val="00434E8A"/>
    <w:rsid w:val="00435CE2"/>
    <w:rsid w:val="00437615"/>
    <w:rsid w:val="004405D7"/>
    <w:rsid w:val="00440D40"/>
    <w:rsid w:val="00442318"/>
    <w:rsid w:val="00442A57"/>
    <w:rsid w:val="00442F45"/>
    <w:rsid w:val="004444DA"/>
    <w:rsid w:val="0044683C"/>
    <w:rsid w:val="00452311"/>
    <w:rsid w:val="004526BB"/>
    <w:rsid w:val="00452A23"/>
    <w:rsid w:val="0045764D"/>
    <w:rsid w:val="00460DBA"/>
    <w:rsid w:val="00462D21"/>
    <w:rsid w:val="00465674"/>
    <w:rsid w:val="0046646A"/>
    <w:rsid w:val="00467FBA"/>
    <w:rsid w:val="00470A10"/>
    <w:rsid w:val="00471B8A"/>
    <w:rsid w:val="00474261"/>
    <w:rsid w:val="00475386"/>
    <w:rsid w:val="004773E2"/>
    <w:rsid w:val="004813C3"/>
    <w:rsid w:val="00481420"/>
    <w:rsid w:val="00482640"/>
    <w:rsid w:val="00482689"/>
    <w:rsid w:val="0048446E"/>
    <w:rsid w:val="00486B80"/>
    <w:rsid w:val="00486C57"/>
    <w:rsid w:val="0049352A"/>
    <w:rsid w:val="00493FDF"/>
    <w:rsid w:val="00494968"/>
    <w:rsid w:val="004955DD"/>
    <w:rsid w:val="004A10C1"/>
    <w:rsid w:val="004A2751"/>
    <w:rsid w:val="004A28B8"/>
    <w:rsid w:val="004A2B0A"/>
    <w:rsid w:val="004A7425"/>
    <w:rsid w:val="004B0607"/>
    <w:rsid w:val="004B06B4"/>
    <w:rsid w:val="004B0ADC"/>
    <w:rsid w:val="004B3308"/>
    <w:rsid w:val="004B34AC"/>
    <w:rsid w:val="004B3FF4"/>
    <w:rsid w:val="004B42F1"/>
    <w:rsid w:val="004B56D4"/>
    <w:rsid w:val="004B77E0"/>
    <w:rsid w:val="004C26C1"/>
    <w:rsid w:val="004C338B"/>
    <w:rsid w:val="004C3664"/>
    <w:rsid w:val="004C406B"/>
    <w:rsid w:val="004C56C9"/>
    <w:rsid w:val="004D0B57"/>
    <w:rsid w:val="004D1974"/>
    <w:rsid w:val="004D2FEA"/>
    <w:rsid w:val="004D457C"/>
    <w:rsid w:val="004D5EDF"/>
    <w:rsid w:val="004D631C"/>
    <w:rsid w:val="004D7F95"/>
    <w:rsid w:val="004E2465"/>
    <w:rsid w:val="004E289F"/>
    <w:rsid w:val="004E424E"/>
    <w:rsid w:val="004E50E7"/>
    <w:rsid w:val="004E6947"/>
    <w:rsid w:val="004E711C"/>
    <w:rsid w:val="004E7807"/>
    <w:rsid w:val="004F285C"/>
    <w:rsid w:val="004F2A4B"/>
    <w:rsid w:val="004F2E5A"/>
    <w:rsid w:val="004F412B"/>
    <w:rsid w:val="004F60B7"/>
    <w:rsid w:val="004F62F6"/>
    <w:rsid w:val="004F64C5"/>
    <w:rsid w:val="004F6F4A"/>
    <w:rsid w:val="00501305"/>
    <w:rsid w:val="00501F95"/>
    <w:rsid w:val="005027B3"/>
    <w:rsid w:val="00502D51"/>
    <w:rsid w:val="005039F7"/>
    <w:rsid w:val="0050487C"/>
    <w:rsid w:val="0050507D"/>
    <w:rsid w:val="00505C45"/>
    <w:rsid w:val="005061CD"/>
    <w:rsid w:val="00506E4A"/>
    <w:rsid w:val="00507F76"/>
    <w:rsid w:val="00510186"/>
    <w:rsid w:val="00510986"/>
    <w:rsid w:val="0051110D"/>
    <w:rsid w:val="005112E3"/>
    <w:rsid w:val="00512C99"/>
    <w:rsid w:val="0051479D"/>
    <w:rsid w:val="00515BCA"/>
    <w:rsid w:val="00521681"/>
    <w:rsid w:val="00521C04"/>
    <w:rsid w:val="005229B9"/>
    <w:rsid w:val="00523969"/>
    <w:rsid w:val="00527D8B"/>
    <w:rsid w:val="00531766"/>
    <w:rsid w:val="00531A91"/>
    <w:rsid w:val="00532B64"/>
    <w:rsid w:val="00535150"/>
    <w:rsid w:val="005367BC"/>
    <w:rsid w:val="005369ED"/>
    <w:rsid w:val="00537085"/>
    <w:rsid w:val="00537229"/>
    <w:rsid w:val="00540EAC"/>
    <w:rsid w:val="00540FC8"/>
    <w:rsid w:val="00541AEB"/>
    <w:rsid w:val="00543219"/>
    <w:rsid w:val="005432C9"/>
    <w:rsid w:val="0054403E"/>
    <w:rsid w:val="00545794"/>
    <w:rsid w:val="00550A8D"/>
    <w:rsid w:val="0055174D"/>
    <w:rsid w:val="00552EA7"/>
    <w:rsid w:val="00553705"/>
    <w:rsid w:val="005538AE"/>
    <w:rsid w:val="00554533"/>
    <w:rsid w:val="00555A26"/>
    <w:rsid w:val="0055643C"/>
    <w:rsid w:val="005603FB"/>
    <w:rsid w:val="00561C3C"/>
    <w:rsid w:val="005656EA"/>
    <w:rsid w:val="005656EF"/>
    <w:rsid w:val="005663A4"/>
    <w:rsid w:val="00571F7D"/>
    <w:rsid w:val="00573985"/>
    <w:rsid w:val="00573E0E"/>
    <w:rsid w:val="00575558"/>
    <w:rsid w:val="00576707"/>
    <w:rsid w:val="00577D0D"/>
    <w:rsid w:val="005811C3"/>
    <w:rsid w:val="005821C7"/>
    <w:rsid w:val="00582354"/>
    <w:rsid w:val="0058613F"/>
    <w:rsid w:val="005862AF"/>
    <w:rsid w:val="005920F2"/>
    <w:rsid w:val="0059490D"/>
    <w:rsid w:val="005954D1"/>
    <w:rsid w:val="00595A14"/>
    <w:rsid w:val="005A044F"/>
    <w:rsid w:val="005A125D"/>
    <w:rsid w:val="005A1E3F"/>
    <w:rsid w:val="005A23D3"/>
    <w:rsid w:val="005A2AEC"/>
    <w:rsid w:val="005A3D3D"/>
    <w:rsid w:val="005A4481"/>
    <w:rsid w:val="005A5433"/>
    <w:rsid w:val="005B0156"/>
    <w:rsid w:val="005B2A31"/>
    <w:rsid w:val="005B2D9F"/>
    <w:rsid w:val="005B3349"/>
    <w:rsid w:val="005B3355"/>
    <w:rsid w:val="005B3E11"/>
    <w:rsid w:val="005B5E4A"/>
    <w:rsid w:val="005B748B"/>
    <w:rsid w:val="005C0F52"/>
    <w:rsid w:val="005C1E92"/>
    <w:rsid w:val="005C2213"/>
    <w:rsid w:val="005C261E"/>
    <w:rsid w:val="005C2CA3"/>
    <w:rsid w:val="005C44E0"/>
    <w:rsid w:val="005D0525"/>
    <w:rsid w:val="005D20E8"/>
    <w:rsid w:val="005D2F11"/>
    <w:rsid w:val="005D3357"/>
    <w:rsid w:val="005D6786"/>
    <w:rsid w:val="005D6D9F"/>
    <w:rsid w:val="005D7C55"/>
    <w:rsid w:val="005E0B85"/>
    <w:rsid w:val="005E2457"/>
    <w:rsid w:val="005E6D76"/>
    <w:rsid w:val="005E757E"/>
    <w:rsid w:val="005F05C2"/>
    <w:rsid w:val="005F0EF1"/>
    <w:rsid w:val="005F1082"/>
    <w:rsid w:val="005F14B8"/>
    <w:rsid w:val="005F1F05"/>
    <w:rsid w:val="005F33E4"/>
    <w:rsid w:val="005F4937"/>
    <w:rsid w:val="005F77ED"/>
    <w:rsid w:val="005F7BB3"/>
    <w:rsid w:val="0060032E"/>
    <w:rsid w:val="0060169B"/>
    <w:rsid w:val="00601F49"/>
    <w:rsid w:val="00602F40"/>
    <w:rsid w:val="00604B90"/>
    <w:rsid w:val="0060543A"/>
    <w:rsid w:val="00607398"/>
    <w:rsid w:val="00607F95"/>
    <w:rsid w:val="00610328"/>
    <w:rsid w:val="00610DF7"/>
    <w:rsid w:val="006143AC"/>
    <w:rsid w:val="00614842"/>
    <w:rsid w:val="00615431"/>
    <w:rsid w:val="006178DA"/>
    <w:rsid w:val="00622DB2"/>
    <w:rsid w:val="00623BF0"/>
    <w:rsid w:val="00624330"/>
    <w:rsid w:val="00624A16"/>
    <w:rsid w:val="0062529C"/>
    <w:rsid w:val="00625A47"/>
    <w:rsid w:val="00630615"/>
    <w:rsid w:val="00632627"/>
    <w:rsid w:val="00633ABB"/>
    <w:rsid w:val="00637365"/>
    <w:rsid w:val="00637478"/>
    <w:rsid w:val="00637786"/>
    <w:rsid w:val="006425F9"/>
    <w:rsid w:val="00644581"/>
    <w:rsid w:val="006446BE"/>
    <w:rsid w:val="00644F0A"/>
    <w:rsid w:val="00645D88"/>
    <w:rsid w:val="00646072"/>
    <w:rsid w:val="0064627D"/>
    <w:rsid w:val="00646B75"/>
    <w:rsid w:val="006477C1"/>
    <w:rsid w:val="00647E8A"/>
    <w:rsid w:val="00650A51"/>
    <w:rsid w:val="00650F41"/>
    <w:rsid w:val="006524D2"/>
    <w:rsid w:val="00653A60"/>
    <w:rsid w:val="0065622B"/>
    <w:rsid w:val="0065734D"/>
    <w:rsid w:val="00657762"/>
    <w:rsid w:val="00657C77"/>
    <w:rsid w:val="00657F1C"/>
    <w:rsid w:val="00660E9B"/>
    <w:rsid w:val="00661808"/>
    <w:rsid w:val="00661890"/>
    <w:rsid w:val="00662924"/>
    <w:rsid w:val="00662C35"/>
    <w:rsid w:val="00663ED6"/>
    <w:rsid w:val="00663EF9"/>
    <w:rsid w:val="006641C8"/>
    <w:rsid w:val="0066420A"/>
    <w:rsid w:val="0066482B"/>
    <w:rsid w:val="006657F4"/>
    <w:rsid w:val="00665D8D"/>
    <w:rsid w:val="00671677"/>
    <w:rsid w:val="00673017"/>
    <w:rsid w:val="006750B5"/>
    <w:rsid w:val="00675B97"/>
    <w:rsid w:val="00680CF5"/>
    <w:rsid w:val="00681B08"/>
    <w:rsid w:val="00681DC5"/>
    <w:rsid w:val="00682435"/>
    <w:rsid w:val="00682502"/>
    <w:rsid w:val="00682E47"/>
    <w:rsid w:val="00685E56"/>
    <w:rsid w:val="00686A80"/>
    <w:rsid w:val="00691A82"/>
    <w:rsid w:val="00692C10"/>
    <w:rsid w:val="00693528"/>
    <w:rsid w:val="006941D8"/>
    <w:rsid w:val="00696992"/>
    <w:rsid w:val="006A07F8"/>
    <w:rsid w:val="006A1049"/>
    <w:rsid w:val="006A11F2"/>
    <w:rsid w:val="006A2215"/>
    <w:rsid w:val="006A3BC7"/>
    <w:rsid w:val="006A3CB0"/>
    <w:rsid w:val="006A5934"/>
    <w:rsid w:val="006A6ABE"/>
    <w:rsid w:val="006A7D0A"/>
    <w:rsid w:val="006B182D"/>
    <w:rsid w:val="006B2B11"/>
    <w:rsid w:val="006B48BD"/>
    <w:rsid w:val="006B5B35"/>
    <w:rsid w:val="006B64B7"/>
    <w:rsid w:val="006B6848"/>
    <w:rsid w:val="006B7390"/>
    <w:rsid w:val="006C0A58"/>
    <w:rsid w:val="006C0BBB"/>
    <w:rsid w:val="006C0F36"/>
    <w:rsid w:val="006C2735"/>
    <w:rsid w:val="006C36D5"/>
    <w:rsid w:val="006C5301"/>
    <w:rsid w:val="006C592F"/>
    <w:rsid w:val="006C755A"/>
    <w:rsid w:val="006D0998"/>
    <w:rsid w:val="006D154E"/>
    <w:rsid w:val="006D183F"/>
    <w:rsid w:val="006D3D84"/>
    <w:rsid w:val="006D4053"/>
    <w:rsid w:val="006D6B96"/>
    <w:rsid w:val="006D6F6C"/>
    <w:rsid w:val="006E04CC"/>
    <w:rsid w:val="006E2775"/>
    <w:rsid w:val="006E332E"/>
    <w:rsid w:val="006E3742"/>
    <w:rsid w:val="006E417A"/>
    <w:rsid w:val="006E44EA"/>
    <w:rsid w:val="006E7314"/>
    <w:rsid w:val="006E78D4"/>
    <w:rsid w:val="006F3E94"/>
    <w:rsid w:val="006F6C6C"/>
    <w:rsid w:val="006F78DD"/>
    <w:rsid w:val="00700060"/>
    <w:rsid w:val="007002E0"/>
    <w:rsid w:val="00700B38"/>
    <w:rsid w:val="007014DA"/>
    <w:rsid w:val="00702788"/>
    <w:rsid w:val="00703144"/>
    <w:rsid w:val="0070350F"/>
    <w:rsid w:val="0070387B"/>
    <w:rsid w:val="00710AC2"/>
    <w:rsid w:val="0071206F"/>
    <w:rsid w:val="007130C7"/>
    <w:rsid w:val="00713A92"/>
    <w:rsid w:val="00714152"/>
    <w:rsid w:val="00720383"/>
    <w:rsid w:val="0072142C"/>
    <w:rsid w:val="00721855"/>
    <w:rsid w:val="007219A7"/>
    <w:rsid w:val="00723A1B"/>
    <w:rsid w:val="007257A6"/>
    <w:rsid w:val="007272B8"/>
    <w:rsid w:val="00727967"/>
    <w:rsid w:val="00727A08"/>
    <w:rsid w:val="00727C1F"/>
    <w:rsid w:val="00731EA8"/>
    <w:rsid w:val="00732B68"/>
    <w:rsid w:val="00732CF1"/>
    <w:rsid w:val="00734B4F"/>
    <w:rsid w:val="007363D0"/>
    <w:rsid w:val="007418C9"/>
    <w:rsid w:val="00742EF6"/>
    <w:rsid w:val="00745126"/>
    <w:rsid w:val="00745897"/>
    <w:rsid w:val="00745F11"/>
    <w:rsid w:val="00746E51"/>
    <w:rsid w:val="00750271"/>
    <w:rsid w:val="007543AB"/>
    <w:rsid w:val="00755AD1"/>
    <w:rsid w:val="00756B71"/>
    <w:rsid w:val="007571EA"/>
    <w:rsid w:val="00757299"/>
    <w:rsid w:val="007579F3"/>
    <w:rsid w:val="00757A7F"/>
    <w:rsid w:val="00757C99"/>
    <w:rsid w:val="007620EE"/>
    <w:rsid w:val="0076349E"/>
    <w:rsid w:val="00766615"/>
    <w:rsid w:val="00766712"/>
    <w:rsid w:val="00767085"/>
    <w:rsid w:val="00767AAA"/>
    <w:rsid w:val="007728A5"/>
    <w:rsid w:val="00772E39"/>
    <w:rsid w:val="00774398"/>
    <w:rsid w:val="00774F88"/>
    <w:rsid w:val="0077602C"/>
    <w:rsid w:val="007807AE"/>
    <w:rsid w:val="00781216"/>
    <w:rsid w:val="00783E17"/>
    <w:rsid w:val="007843F3"/>
    <w:rsid w:val="007845B6"/>
    <w:rsid w:val="00792821"/>
    <w:rsid w:val="00792B92"/>
    <w:rsid w:val="00794625"/>
    <w:rsid w:val="00794C85"/>
    <w:rsid w:val="007954BA"/>
    <w:rsid w:val="007964FC"/>
    <w:rsid w:val="00796B62"/>
    <w:rsid w:val="00797FCC"/>
    <w:rsid w:val="007A01EC"/>
    <w:rsid w:val="007A1874"/>
    <w:rsid w:val="007A1BF8"/>
    <w:rsid w:val="007A3521"/>
    <w:rsid w:val="007A4AFE"/>
    <w:rsid w:val="007A5A79"/>
    <w:rsid w:val="007A5BFC"/>
    <w:rsid w:val="007A71DB"/>
    <w:rsid w:val="007B199D"/>
    <w:rsid w:val="007B3ECC"/>
    <w:rsid w:val="007B5AA6"/>
    <w:rsid w:val="007C012A"/>
    <w:rsid w:val="007C0286"/>
    <w:rsid w:val="007C1EAC"/>
    <w:rsid w:val="007C2AC7"/>
    <w:rsid w:val="007C4AD9"/>
    <w:rsid w:val="007D15DF"/>
    <w:rsid w:val="007D3EFE"/>
    <w:rsid w:val="007D4B47"/>
    <w:rsid w:val="007D4FDE"/>
    <w:rsid w:val="007D5115"/>
    <w:rsid w:val="007D6012"/>
    <w:rsid w:val="007D725B"/>
    <w:rsid w:val="007E01C0"/>
    <w:rsid w:val="007E0381"/>
    <w:rsid w:val="007E4BF2"/>
    <w:rsid w:val="007E5446"/>
    <w:rsid w:val="007F1098"/>
    <w:rsid w:val="007F1FA3"/>
    <w:rsid w:val="007F532F"/>
    <w:rsid w:val="007F6AC7"/>
    <w:rsid w:val="007F73ED"/>
    <w:rsid w:val="008016A7"/>
    <w:rsid w:val="008016A9"/>
    <w:rsid w:val="00801F95"/>
    <w:rsid w:val="00803CEB"/>
    <w:rsid w:val="00804825"/>
    <w:rsid w:val="0080668B"/>
    <w:rsid w:val="00807563"/>
    <w:rsid w:val="00811324"/>
    <w:rsid w:val="008155B7"/>
    <w:rsid w:val="0081685E"/>
    <w:rsid w:val="00816F3A"/>
    <w:rsid w:val="0082029C"/>
    <w:rsid w:val="008202D0"/>
    <w:rsid w:val="008214B1"/>
    <w:rsid w:val="008228B5"/>
    <w:rsid w:val="008264FE"/>
    <w:rsid w:val="00826BAD"/>
    <w:rsid w:val="008317DA"/>
    <w:rsid w:val="00832D9A"/>
    <w:rsid w:val="00833CDB"/>
    <w:rsid w:val="00834E9C"/>
    <w:rsid w:val="00835D85"/>
    <w:rsid w:val="0084134D"/>
    <w:rsid w:val="008424D4"/>
    <w:rsid w:val="008454B6"/>
    <w:rsid w:val="00846498"/>
    <w:rsid w:val="008476DE"/>
    <w:rsid w:val="008502EE"/>
    <w:rsid w:val="008518D1"/>
    <w:rsid w:val="00852168"/>
    <w:rsid w:val="00852BA2"/>
    <w:rsid w:val="00853E02"/>
    <w:rsid w:val="008616C8"/>
    <w:rsid w:val="00861E50"/>
    <w:rsid w:val="00862AD2"/>
    <w:rsid w:val="00863C80"/>
    <w:rsid w:val="008640DE"/>
    <w:rsid w:val="00865B54"/>
    <w:rsid w:val="00867C85"/>
    <w:rsid w:val="00872DE1"/>
    <w:rsid w:val="00874ABA"/>
    <w:rsid w:val="00874DF2"/>
    <w:rsid w:val="008754F7"/>
    <w:rsid w:val="00877664"/>
    <w:rsid w:val="00877E01"/>
    <w:rsid w:val="008806A2"/>
    <w:rsid w:val="00880C7E"/>
    <w:rsid w:val="00880F54"/>
    <w:rsid w:val="008833E9"/>
    <w:rsid w:val="00884126"/>
    <w:rsid w:val="0088614E"/>
    <w:rsid w:val="00886A79"/>
    <w:rsid w:val="00886B88"/>
    <w:rsid w:val="00886C43"/>
    <w:rsid w:val="00887332"/>
    <w:rsid w:val="00890092"/>
    <w:rsid w:val="00890138"/>
    <w:rsid w:val="008924F7"/>
    <w:rsid w:val="00893AFB"/>
    <w:rsid w:val="00896138"/>
    <w:rsid w:val="008965EC"/>
    <w:rsid w:val="008A045C"/>
    <w:rsid w:val="008A4692"/>
    <w:rsid w:val="008A4966"/>
    <w:rsid w:val="008A505D"/>
    <w:rsid w:val="008B09F3"/>
    <w:rsid w:val="008B17F2"/>
    <w:rsid w:val="008B1D80"/>
    <w:rsid w:val="008B4157"/>
    <w:rsid w:val="008C0D6A"/>
    <w:rsid w:val="008C2341"/>
    <w:rsid w:val="008C2656"/>
    <w:rsid w:val="008C28B0"/>
    <w:rsid w:val="008C2D7B"/>
    <w:rsid w:val="008C4FFA"/>
    <w:rsid w:val="008C6F45"/>
    <w:rsid w:val="008C70EF"/>
    <w:rsid w:val="008C710F"/>
    <w:rsid w:val="008D044A"/>
    <w:rsid w:val="008D0472"/>
    <w:rsid w:val="008D142A"/>
    <w:rsid w:val="008D34DC"/>
    <w:rsid w:val="008D591C"/>
    <w:rsid w:val="008D6D28"/>
    <w:rsid w:val="008D7CC0"/>
    <w:rsid w:val="008E09AA"/>
    <w:rsid w:val="008E108C"/>
    <w:rsid w:val="008E628D"/>
    <w:rsid w:val="008E7296"/>
    <w:rsid w:val="008F0628"/>
    <w:rsid w:val="008F2432"/>
    <w:rsid w:val="008F2961"/>
    <w:rsid w:val="008F2D76"/>
    <w:rsid w:val="008F636B"/>
    <w:rsid w:val="008F67AF"/>
    <w:rsid w:val="008F6AC5"/>
    <w:rsid w:val="008F7121"/>
    <w:rsid w:val="0090130F"/>
    <w:rsid w:val="009017FC"/>
    <w:rsid w:val="00901DDB"/>
    <w:rsid w:val="00902E1F"/>
    <w:rsid w:val="00904520"/>
    <w:rsid w:val="009064AF"/>
    <w:rsid w:val="0091018C"/>
    <w:rsid w:val="009107C9"/>
    <w:rsid w:val="00911DFE"/>
    <w:rsid w:val="00912476"/>
    <w:rsid w:val="00912D67"/>
    <w:rsid w:val="0091315B"/>
    <w:rsid w:val="00913849"/>
    <w:rsid w:val="009145D5"/>
    <w:rsid w:val="00914730"/>
    <w:rsid w:val="00914FCA"/>
    <w:rsid w:val="00916456"/>
    <w:rsid w:val="00917B1D"/>
    <w:rsid w:val="009236C7"/>
    <w:rsid w:val="00923AD3"/>
    <w:rsid w:val="0092601E"/>
    <w:rsid w:val="009273A6"/>
    <w:rsid w:val="00927B33"/>
    <w:rsid w:val="00930D57"/>
    <w:rsid w:val="00931FEF"/>
    <w:rsid w:val="00934694"/>
    <w:rsid w:val="00934D5C"/>
    <w:rsid w:val="00940E9B"/>
    <w:rsid w:val="0094136B"/>
    <w:rsid w:val="00941AF0"/>
    <w:rsid w:val="00942F0D"/>
    <w:rsid w:val="009433CF"/>
    <w:rsid w:val="00944702"/>
    <w:rsid w:val="0094604F"/>
    <w:rsid w:val="009514B0"/>
    <w:rsid w:val="00951DF3"/>
    <w:rsid w:val="009520E8"/>
    <w:rsid w:val="00952758"/>
    <w:rsid w:val="00954847"/>
    <w:rsid w:val="009549A5"/>
    <w:rsid w:val="009605D6"/>
    <w:rsid w:val="009706D3"/>
    <w:rsid w:val="009722A6"/>
    <w:rsid w:val="0097253D"/>
    <w:rsid w:val="009729E1"/>
    <w:rsid w:val="009742F0"/>
    <w:rsid w:val="00975729"/>
    <w:rsid w:val="009758ED"/>
    <w:rsid w:val="0097629C"/>
    <w:rsid w:val="00976E74"/>
    <w:rsid w:val="00981544"/>
    <w:rsid w:val="00982EAF"/>
    <w:rsid w:val="00983534"/>
    <w:rsid w:val="00985AA2"/>
    <w:rsid w:val="00987E3D"/>
    <w:rsid w:val="0099203D"/>
    <w:rsid w:val="009924E3"/>
    <w:rsid w:val="00992B0C"/>
    <w:rsid w:val="009A1AE9"/>
    <w:rsid w:val="009A3FBF"/>
    <w:rsid w:val="009A55F3"/>
    <w:rsid w:val="009A65D5"/>
    <w:rsid w:val="009A6A33"/>
    <w:rsid w:val="009A7DBF"/>
    <w:rsid w:val="009B0BB8"/>
    <w:rsid w:val="009B1122"/>
    <w:rsid w:val="009B1C53"/>
    <w:rsid w:val="009B1D5D"/>
    <w:rsid w:val="009B3CB0"/>
    <w:rsid w:val="009B7C7F"/>
    <w:rsid w:val="009C0054"/>
    <w:rsid w:val="009C1216"/>
    <w:rsid w:val="009C19B4"/>
    <w:rsid w:val="009C1B7B"/>
    <w:rsid w:val="009C2118"/>
    <w:rsid w:val="009C43A9"/>
    <w:rsid w:val="009C4B87"/>
    <w:rsid w:val="009C520F"/>
    <w:rsid w:val="009C5F8E"/>
    <w:rsid w:val="009C604F"/>
    <w:rsid w:val="009D23C0"/>
    <w:rsid w:val="009D46D6"/>
    <w:rsid w:val="009D48AE"/>
    <w:rsid w:val="009D4CC8"/>
    <w:rsid w:val="009D56DB"/>
    <w:rsid w:val="009D5A0E"/>
    <w:rsid w:val="009D5E82"/>
    <w:rsid w:val="009D7C81"/>
    <w:rsid w:val="009E05DB"/>
    <w:rsid w:val="009E1FE3"/>
    <w:rsid w:val="009E21C5"/>
    <w:rsid w:val="009E3D95"/>
    <w:rsid w:val="009E42FB"/>
    <w:rsid w:val="009E46F2"/>
    <w:rsid w:val="009E5E3C"/>
    <w:rsid w:val="009E6412"/>
    <w:rsid w:val="009F0F57"/>
    <w:rsid w:val="009F1092"/>
    <w:rsid w:val="009F186C"/>
    <w:rsid w:val="009F220B"/>
    <w:rsid w:val="009F2A2C"/>
    <w:rsid w:val="009F4DD3"/>
    <w:rsid w:val="009F5C92"/>
    <w:rsid w:val="009F5CB9"/>
    <w:rsid w:val="009F7074"/>
    <w:rsid w:val="009F7317"/>
    <w:rsid w:val="009F7DB1"/>
    <w:rsid w:val="00A00497"/>
    <w:rsid w:val="00A00637"/>
    <w:rsid w:val="00A01BD3"/>
    <w:rsid w:val="00A0235D"/>
    <w:rsid w:val="00A103D2"/>
    <w:rsid w:val="00A10D60"/>
    <w:rsid w:val="00A125EF"/>
    <w:rsid w:val="00A1767D"/>
    <w:rsid w:val="00A179F0"/>
    <w:rsid w:val="00A210A8"/>
    <w:rsid w:val="00A2120D"/>
    <w:rsid w:val="00A23548"/>
    <w:rsid w:val="00A24037"/>
    <w:rsid w:val="00A25CD5"/>
    <w:rsid w:val="00A26771"/>
    <w:rsid w:val="00A26C5E"/>
    <w:rsid w:val="00A32A45"/>
    <w:rsid w:val="00A34044"/>
    <w:rsid w:val="00A34455"/>
    <w:rsid w:val="00A347B3"/>
    <w:rsid w:val="00A35D15"/>
    <w:rsid w:val="00A36332"/>
    <w:rsid w:val="00A36AD2"/>
    <w:rsid w:val="00A37203"/>
    <w:rsid w:val="00A40E77"/>
    <w:rsid w:val="00A468BF"/>
    <w:rsid w:val="00A50104"/>
    <w:rsid w:val="00A516FB"/>
    <w:rsid w:val="00A51C30"/>
    <w:rsid w:val="00A557B0"/>
    <w:rsid w:val="00A558C1"/>
    <w:rsid w:val="00A55F7B"/>
    <w:rsid w:val="00A56E27"/>
    <w:rsid w:val="00A604E5"/>
    <w:rsid w:val="00A61699"/>
    <w:rsid w:val="00A62F2C"/>
    <w:rsid w:val="00A6354A"/>
    <w:rsid w:val="00A63C66"/>
    <w:rsid w:val="00A64617"/>
    <w:rsid w:val="00A67BD1"/>
    <w:rsid w:val="00A70D96"/>
    <w:rsid w:val="00A71569"/>
    <w:rsid w:val="00A71F6A"/>
    <w:rsid w:val="00A7218E"/>
    <w:rsid w:val="00A72605"/>
    <w:rsid w:val="00A73048"/>
    <w:rsid w:val="00A74827"/>
    <w:rsid w:val="00A752FE"/>
    <w:rsid w:val="00A758D3"/>
    <w:rsid w:val="00A769D5"/>
    <w:rsid w:val="00A76EBE"/>
    <w:rsid w:val="00A77C2D"/>
    <w:rsid w:val="00A8190F"/>
    <w:rsid w:val="00A842CE"/>
    <w:rsid w:val="00A86A74"/>
    <w:rsid w:val="00A87FA4"/>
    <w:rsid w:val="00A91885"/>
    <w:rsid w:val="00A91FFE"/>
    <w:rsid w:val="00A92CD6"/>
    <w:rsid w:val="00A9601F"/>
    <w:rsid w:val="00A96FEB"/>
    <w:rsid w:val="00A97BD3"/>
    <w:rsid w:val="00AA11A4"/>
    <w:rsid w:val="00AA1ACD"/>
    <w:rsid w:val="00AA25FB"/>
    <w:rsid w:val="00AA40AC"/>
    <w:rsid w:val="00AA4A0A"/>
    <w:rsid w:val="00AA601E"/>
    <w:rsid w:val="00AA6B89"/>
    <w:rsid w:val="00AB09BE"/>
    <w:rsid w:val="00AB2101"/>
    <w:rsid w:val="00AB526F"/>
    <w:rsid w:val="00AB74D6"/>
    <w:rsid w:val="00AB78D8"/>
    <w:rsid w:val="00AC042A"/>
    <w:rsid w:val="00AC07D6"/>
    <w:rsid w:val="00AC31C1"/>
    <w:rsid w:val="00AC3A83"/>
    <w:rsid w:val="00AC3CF0"/>
    <w:rsid w:val="00AC3DFD"/>
    <w:rsid w:val="00AC41D3"/>
    <w:rsid w:val="00AC478F"/>
    <w:rsid w:val="00AC61D0"/>
    <w:rsid w:val="00AC65E0"/>
    <w:rsid w:val="00AC737D"/>
    <w:rsid w:val="00AD0785"/>
    <w:rsid w:val="00AD1F4A"/>
    <w:rsid w:val="00AD29A5"/>
    <w:rsid w:val="00AD5F8E"/>
    <w:rsid w:val="00AD605A"/>
    <w:rsid w:val="00AD66F6"/>
    <w:rsid w:val="00AE2394"/>
    <w:rsid w:val="00AE2842"/>
    <w:rsid w:val="00AE29B2"/>
    <w:rsid w:val="00AE2DF6"/>
    <w:rsid w:val="00AE2EF6"/>
    <w:rsid w:val="00AE377B"/>
    <w:rsid w:val="00AE3ABC"/>
    <w:rsid w:val="00AE513E"/>
    <w:rsid w:val="00AE52CC"/>
    <w:rsid w:val="00AE5EE4"/>
    <w:rsid w:val="00AF1AD4"/>
    <w:rsid w:val="00AF1C43"/>
    <w:rsid w:val="00AF2188"/>
    <w:rsid w:val="00AF4466"/>
    <w:rsid w:val="00AF5CFB"/>
    <w:rsid w:val="00B00FA7"/>
    <w:rsid w:val="00B06E71"/>
    <w:rsid w:val="00B07FDA"/>
    <w:rsid w:val="00B10055"/>
    <w:rsid w:val="00B108B6"/>
    <w:rsid w:val="00B141D0"/>
    <w:rsid w:val="00B14F51"/>
    <w:rsid w:val="00B153B4"/>
    <w:rsid w:val="00B17EC4"/>
    <w:rsid w:val="00B20E58"/>
    <w:rsid w:val="00B238F1"/>
    <w:rsid w:val="00B23EF7"/>
    <w:rsid w:val="00B2553A"/>
    <w:rsid w:val="00B3202F"/>
    <w:rsid w:val="00B321AE"/>
    <w:rsid w:val="00B32BA0"/>
    <w:rsid w:val="00B3399A"/>
    <w:rsid w:val="00B3476A"/>
    <w:rsid w:val="00B35AC5"/>
    <w:rsid w:val="00B36098"/>
    <w:rsid w:val="00B37A61"/>
    <w:rsid w:val="00B4025D"/>
    <w:rsid w:val="00B40B8D"/>
    <w:rsid w:val="00B43460"/>
    <w:rsid w:val="00B43BA4"/>
    <w:rsid w:val="00B45228"/>
    <w:rsid w:val="00B4746F"/>
    <w:rsid w:val="00B50D20"/>
    <w:rsid w:val="00B53A62"/>
    <w:rsid w:val="00B54F0D"/>
    <w:rsid w:val="00B572EA"/>
    <w:rsid w:val="00B60A0B"/>
    <w:rsid w:val="00B63F64"/>
    <w:rsid w:val="00B63FC4"/>
    <w:rsid w:val="00B65867"/>
    <w:rsid w:val="00B6620C"/>
    <w:rsid w:val="00B66963"/>
    <w:rsid w:val="00B70EF3"/>
    <w:rsid w:val="00B74CC2"/>
    <w:rsid w:val="00B80114"/>
    <w:rsid w:val="00B81555"/>
    <w:rsid w:val="00B81D1E"/>
    <w:rsid w:val="00B81F90"/>
    <w:rsid w:val="00B8285D"/>
    <w:rsid w:val="00B86183"/>
    <w:rsid w:val="00B87587"/>
    <w:rsid w:val="00B87E32"/>
    <w:rsid w:val="00B90B34"/>
    <w:rsid w:val="00B9110E"/>
    <w:rsid w:val="00B92270"/>
    <w:rsid w:val="00B92735"/>
    <w:rsid w:val="00B92B6D"/>
    <w:rsid w:val="00B942A4"/>
    <w:rsid w:val="00B94A0D"/>
    <w:rsid w:val="00B97549"/>
    <w:rsid w:val="00B97CF9"/>
    <w:rsid w:val="00BA0B3C"/>
    <w:rsid w:val="00BA1872"/>
    <w:rsid w:val="00BA3AD1"/>
    <w:rsid w:val="00BA54A0"/>
    <w:rsid w:val="00BA5EE8"/>
    <w:rsid w:val="00BA6B64"/>
    <w:rsid w:val="00BA7D96"/>
    <w:rsid w:val="00BB0136"/>
    <w:rsid w:val="00BB2320"/>
    <w:rsid w:val="00BB2A39"/>
    <w:rsid w:val="00BB6096"/>
    <w:rsid w:val="00BC172B"/>
    <w:rsid w:val="00BC1BC4"/>
    <w:rsid w:val="00BC1F51"/>
    <w:rsid w:val="00BC2E3F"/>
    <w:rsid w:val="00BC5406"/>
    <w:rsid w:val="00BD3995"/>
    <w:rsid w:val="00BD414B"/>
    <w:rsid w:val="00BD796A"/>
    <w:rsid w:val="00BE059D"/>
    <w:rsid w:val="00BE1BE3"/>
    <w:rsid w:val="00BE319E"/>
    <w:rsid w:val="00BE3DAC"/>
    <w:rsid w:val="00BF2825"/>
    <w:rsid w:val="00BF4F3C"/>
    <w:rsid w:val="00BF5287"/>
    <w:rsid w:val="00BF5300"/>
    <w:rsid w:val="00BF7B5F"/>
    <w:rsid w:val="00C02503"/>
    <w:rsid w:val="00C031E2"/>
    <w:rsid w:val="00C03627"/>
    <w:rsid w:val="00C047A6"/>
    <w:rsid w:val="00C10343"/>
    <w:rsid w:val="00C11F9E"/>
    <w:rsid w:val="00C124E0"/>
    <w:rsid w:val="00C14E64"/>
    <w:rsid w:val="00C21B42"/>
    <w:rsid w:val="00C23F42"/>
    <w:rsid w:val="00C240AF"/>
    <w:rsid w:val="00C24F70"/>
    <w:rsid w:val="00C2527F"/>
    <w:rsid w:val="00C27E22"/>
    <w:rsid w:val="00C30B0D"/>
    <w:rsid w:val="00C31C0E"/>
    <w:rsid w:val="00C32911"/>
    <w:rsid w:val="00C33582"/>
    <w:rsid w:val="00C33EBF"/>
    <w:rsid w:val="00C34254"/>
    <w:rsid w:val="00C345DC"/>
    <w:rsid w:val="00C34877"/>
    <w:rsid w:val="00C352AC"/>
    <w:rsid w:val="00C358C5"/>
    <w:rsid w:val="00C37372"/>
    <w:rsid w:val="00C41E62"/>
    <w:rsid w:val="00C42F21"/>
    <w:rsid w:val="00C443B1"/>
    <w:rsid w:val="00C450EC"/>
    <w:rsid w:val="00C455EF"/>
    <w:rsid w:val="00C45DF9"/>
    <w:rsid w:val="00C4617D"/>
    <w:rsid w:val="00C467A8"/>
    <w:rsid w:val="00C46B81"/>
    <w:rsid w:val="00C4760F"/>
    <w:rsid w:val="00C47EB0"/>
    <w:rsid w:val="00C500BC"/>
    <w:rsid w:val="00C50508"/>
    <w:rsid w:val="00C5060C"/>
    <w:rsid w:val="00C514C3"/>
    <w:rsid w:val="00C52DAA"/>
    <w:rsid w:val="00C533C4"/>
    <w:rsid w:val="00C55341"/>
    <w:rsid w:val="00C56CB3"/>
    <w:rsid w:val="00C56EDE"/>
    <w:rsid w:val="00C608A0"/>
    <w:rsid w:val="00C60F09"/>
    <w:rsid w:val="00C61E57"/>
    <w:rsid w:val="00C629B6"/>
    <w:rsid w:val="00C63472"/>
    <w:rsid w:val="00C65CBE"/>
    <w:rsid w:val="00C65D94"/>
    <w:rsid w:val="00C661F7"/>
    <w:rsid w:val="00C6632F"/>
    <w:rsid w:val="00C66B71"/>
    <w:rsid w:val="00C71444"/>
    <w:rsid w:val="00C720F3"/>
    <w:rsid w:val="00C740CC"/>
    <w:rsid w:val="00C745E3"/>
    <w:rsid w:val="00C76999"/>
    <w:rsid w:val="00C76A97"/>
    <w:rsid w:val="00C76AF3"/>
    <w:rsid w:val="00C77A9A"/>
    <w:rsid w:val="00C80EED"/>
    <w:rsid w:val="00C82B09"/>
    <w:rsid w:val="00C83C87"/>
    <w:rsid w:val="00C87BE2"/>
    <w:rsid w:val="00C909B5"/>
    <w:rsid w:val="00C94910"/>
    <w:rsid w:val="00C97AB8"/>
    <w:rsid w:val="00CA2307"/>
    <w:rsid w:val="00CA4DAF"/>
    <w:rsid w:val="00CA72FC"/>
    <w:rsid w:val="00CA75C9"/>
    <w:rsid w:val="00CB10A9"/>
    <w:rsid w:val="00CB5163"/>
    <w:rsid w:val="00CB7501"/>
    <w:rsid w:val="00CB7869"/>
    <w:rsid w:val="00CC1AD5"/>
    <w:rsid w:val="00CC4DC6"/>
    <w:rsid w:val="00CC5676"/>
    <w:rsid w:val="00CD1157"/>
    <w:rsid w:val="00CD23FD"/>
    <w:rsid w:val="00CD2ACC"/>
    <w:rsid w:val="00CD3B00"/>
    <w:rsid w:val="00CD3D0A"/>
    <w:rsid w:val="00CD41A0"/>
    <w:rsid w:val="00CD4A44"/>
    <w:rsid w:val="00CD4A9A"/>
    <w:rsid w:val="00CD4B39"/>
    <w:rsid w:val="00CD6E42"/>
    <w:rsid w:val="00CD7A34"/>
    <w:rsid w:val="00CE504C"/>
    <w:rsid w:val="00CE59AB"/>
    <w:rsid w:val="00CE66FD"/>
    <w:rsid w:val="00CE6C33"/>
    <w:rsid w:val="00CE6EF8"/>
    <w:rsid w:val="00CE782A"/>
    <w:rsid w:val="00CF0741"/>
    <w:rsid w:val="00CF3C02"/>
    <w:rsid w:val="00CF4204"/>
    <w:rsid w:val="00CF6164"/>
    <w:rsid w:val="00CF76A0"/>
    <w:rsid w:val="00CF7902"/>
    <w:rsid w:val="00CF7AB1"/>
    <w:rsid w:val="00D02DF8"/>
    <w:rsid w:val="00D04E92"/>
    <w:rsid w:val="00D052C0"/>
    <w:rsid w:val="00D10628"/>
    <w:rsid w:val="00D10CAD"/>
    <w:rsid w:val="00D12BAC"/>
    <w:rsid w:val="00D13CA6"/>
    <w:rsid w:val="00D145BB"/>
    <w:rsid w:val="00D15F45"/>
    <w:rsid w:val="00D17225"/>
    <w:rsid w:val="00D174F6"/>
    <w:rsid w:val="00D21450"/>
    <w:rsid w:val="00D25D25"/>
    <w:rsid w:val="00D319A4"/>
    <w:rsid w:val="00D32DFB"/>
    <w:rsid w:val="00D33318"/>
    <w:rsid w:val="00D33BEB"/>
    <w:rsid w:val="00D3592E"/>
    <w:rsid w:val="00D35B22"/>
    <w:rsid w:val="00D3602D"/>
    <w:rsid w:val="00D36957"/>
    <w:rsid w:val="00D37D95"/>
    <w:rsid w:val="00D515C6"/>
    <w:rsid w:val="00D52C02"/>
    <w:rsid w:val="00D54BD8"/>
    <w:rsid w:val="00D559BA"/>
    <w:rsid w:val="00D562AD"/>
    <w:rsid w:val="00D57454"/>
    <w:rsid w:val="00D57525"/>
    <w:rsid w:val="00D604F9"/>
    <w:rsid w:val="00D64CA1"/>
    <w:rsid w:val="00D64FF8"/>
    <w:rsid w:val="00D653CB"/>
    <w:rsid w:val="00D65864"/>
    <w:rsid w:val="00D67861"/>
    <w:rsid w:val="00D71377"/>
    <w:rsid w:val="00D73534"/>
    <w:rsid w:val="00D7504A"/>
    <w:rsid w:val="00D75863"/>
    <w:rsid w:val="00D75DFE"/>
    <w:rsid w:val="00D84AEC"/>
    <w:rsid w:val="00D84BDF"/>
    <w:rsid w:val="00D84CA3"/>
    <w:rsid w:val="00D84EFB"/>
    <w:rsid w:val="00D85ED9"/>
    <w:rsid w:val="00D865C9"/>
    <w:rsid w:val="00D91CF8"/>
    <w:rsid w:val="00D91D3E"/>
    <w:rsid w:val="00D926DC"/>
    <w:rsid w:val="00D938EE"/>
    <w:rsid w:val="00D95400"/>
    <w:rsid w:val="00D968A2"/>
    <w:rsid w:val="00D968D0"/>
    <w:rsid w:val="00DA095E"/>
    <w:rsid w:val="00DA0FEA"/>
    <w:rsid w:val="00DA2727"/>
    <w:rsid w:val="00DA53AD"/>
    <w:rsid w:val="00DA6236"/>
    <w:rsid w:val="00DA6362"/>
    <w:rsid w:val="00DA6F0D"/>
    <w:rsid w:val="00DB1610"/>
    <w:rsid w:val="00DB1814"/>
    <w:rsid w:val="00DB1B1C"/>
    <w:rsid w:val="00DB4292"/>
    <w:rsid w:val="00DB6FD3"/>
    <w:rsid w:val="00DB7596"/>
    <w:rsid w:val="00DC0499"/>
    <w:rsid w:val="00DC4068"/>
    <w:rsid w:val="00DC7619"/>
    <w:rsid w:val="00DC7BB7"/>
    <w:rsid w:val="00DD183A"/>
    <w:rsid w:val="00DD2FE1"/>
    <w:rsid w:val="00DD7CCC"/>
    <w:rsid w:val="00DE211E"/>
    <w:rsid w:val="00DE37A5"/>
    <w:rsid w:val="00DE384F"/>
    <w:rsid w:val="00DE5BD6"/>
    <w:rsid w:val="00DE707B"/>
    <w:rsid w:val="00DF0BE5"/>
    <w:rsid w:val="00DF4146"/>
    <w:rsid w:val="00DF45C8"/>
    <w:rsid w:val="00DF6DDE"/>
    <w:rsid w:val="00DF74DB"/>
    <w:rsid w:val="00E002C1"/>
    <w:rsid w:val="00E00E5F"/>
    <w:rsid w:val="00E01158"/>
    <w:rsid w:val="00E0303E"/>
    <w:rsid w:val="00E05319"/>
    <w:rsid w:val="00E0692B"/>
    <w:rsid w:val="00E116B3"/>
    <w:rsid w:val="00E13E8C"/>
    <w:rsid w:val="00E1740C"/>
    <w:rsid w:val="00E17A95"/>
    <w:rsid w:val="00E205B4"/>
    <w:rsid w:val="00E20A4D"/>
    <w:rsid w:val="00E21CB4"/>
    <w:rsid w:val="00E21E69"/>
    <w:rsid w:val="00E23BA6"/>
    <w:rsid w:val="00E258EF"/>
    <w:rsid w:val="00E25FA8"/>
    <w:rsid w:val="00E26428"/>
    <w:rsid w:val="00E306AE"/>
    <w:rsid w:val="00E30FC9"/>
    <w:rsid w:val="00E31517"/>
    <w:rsid w:val="00E3162C"/>
    <w:rsid w:val="00E31A89"/>
    <w:rsid w:val="00E32E70"/>
    <w:rsid w:val="00E3310D"/>
    <w:rsid w:val="00E33A7E"/>
    <w:rsid w:val="00E343C0"/>
    <w:rsid w:val="00E348A1"/>
    <w:rsid w:val="00E348C1"/>
    <w:rsid w:val="00E35290"/>
    <w:rsid w:val="00E363D3"/>
    <w:rsid w:val="00E37894"/>
    <w:rsid w:val="00E37FE9"/>
    <w:rsid w:val="00E40346"/>
    <w:rsid w:val="00E414EE"/>
    <w:rsid w:val="00E41964"/>
    <w:rsid w:val="00E43AB4"/>
    <w:rsid w:val="00E44314"/>
    <w:rsid w:val="00E52C46"/>
    <w:rsid w:val="00E53F5A"/>
    <w:rsid w:val="00E54D6D"/>
    <w:rsid w:val="00E55316"/>
    <w:rsid w:val="00E568D1"/>
    <w:rsid w:val="00E57E26"/>
    <w:rsid w:val="00E600C8"/>
    <w:rsid w:val="00E642F9"/>
    <w:rsid w:val="00E65C09"/>
    <w:rsid w:val="00E6753E"/>
    <w:rsid w:val="00E677F4"/>
    <w:rsid w:val="00E7094C"/>
    <w:rsid w:val="00E72B2A"/>
    <w:rsid w:val="00E74984"/>
    <w:rsid w:val="00E75730"/>
    <w:rsid w:val="00E7588E"/>
    <w:rsid w:val="00E75BEE"/>
    <w:rsid w:val="00E76D40"/>
    <w:rsid w:val="00E76FE3"/>
    <w:rsid w:val="00E83C5B"/>
    <w:rsid w:val="00E84987"/>
    <w:rsid w:val="00E85AF9"/>
    <w:rsid w:val="00E85FCA"/>
    <w:rsid w:val="00E90D2C"/>
    <w:rsid w:val="00E927C1"/>
    <w:rsid w:val="00E933D9"/>
    <w:rsid w:val="00E9456E"/>
    <w:rsid w:val="00EA032C"/>
    <w:rsid w:val="00EA0A1F"/>
    <w:rsid w:val="00EA0BB3"/>
    <w:rsid w:val="00EA0D06"/>
    <w:rsid w:val="00EA1C6F"/>
    <w:rsid w:val="00EA203A"/>
    <w:rsid w:val="00EA3107"/>
    <w:rsid w:val="00EA4EDE"/>
    <w:rsid w:val="00EA5479"/>
    <w:rsid w:val="00EA6CF3"/>
    <w:rsid w:val="00EB25A3"/>
    <w:rsid w:val="00EB2EBC"/>
    <w:rsid w:val="00EB3502"/>
    <w:rsid w:val="00EB391E"/>
    <w:rsid w:val="00EB4575"/>
    <w:rsid w:val="00EB78D2"/>
    <w:rsid w:val="00EC117A"/>
    <w:rsid w:val="00EC1473"/>
    <w:rsid w:val="00EC35C3"/>
    <w:rsid w:val="00EC5C43"/>
    <w:rsid w:val="00EC5FC4"/>
    <w:rsid w:val="00EC635A"/>
    <w:rsid w:val="00EC63B1"/>
    <w:rsid w:val="00ED1663"/>
    <w:rsid w:val="00ED1F9A"/>
    <w:rsid w:val="00ED269C"/>
    <w:rsid w:val="00ED27CB"/>
    <w:rsid w:val="00ED2CE7"/>
    <w:rsid w:val="00ED34C4"/>
    <w:rsid w:val="00ED34D3"/>
    <w:rsid w:val="00ED35E9"/>
    <w:rsid w:val="00ED476B"/>
    <w:rsid w:val="00ED669E"/>
    <w:rsid w:val="00EE08EC"/>
    <w:rsid w:val="00EE30B6"/>
    <w:rsid w:val="00EE4D89"/>
    <w:rsid w:val="00EE5462"/>
    <w:rsid w:val="00EE6010"/>
    <w:rsid w:val="00EF0507"/>
    <w:rsid w:val="00EF3567"/>
    <w:rsid w:val="00EF5AE3"/>
    <w:rsid w:val="00EF6F41"/>
    <w:rsid w:val="00F00D11"/>
    <w:rsid w:val="00F02C13"/>
    <w:rsid w:val="00F0482E"/>
    <w:rsid w:val="00F04AB2"/>
    <w:rsid w:val="00F05196"/>
    <w:rsid w:val="00F05C6B"/>
    <w:rsid w:val="00F061B9"/>
    <w:rsid w:val="00F06BC7"/>
    <w:rsid w:val="00F06FF9"/>
    <w:rsid w:val="00F07F7A"/>
    <w:rsid w:val="00F10F51"/>
    <w:rsid w:val="00F127FF"/>
    <w:rsid w:val="00F163BC"/>
    <w:rsid w:val="00F22A20"/>
    <w:rsid w:val="00F23372"/>
    <w:rsid w:val="00F24E6B"/>
    <w:rsid w:val="00F306C4"/>
    <w:rsid w:val="00F30D18"/>
    <w:rsid w:val="00F337B0"/>
    <w:rsid w:val="00F356E0"/>
    <w:rsid w:val="00F40435"/>
    <w:rsid w:val="00F42286"/>
    <w:rsid w:val="00F43DBF"/>
    <w:rsid w:val="00F45442"/>
    <w:rsid w:val="00F47F35"/>
    <w:rsid w:val="00F50085"/>
    <w:rsid w:val="00F54477"/>
    <w:rsid w:val="00F54EDA"/>
    <w:rsid w:val="00F57C1B"/>
    <w:rsid w:val="00F6109B"/>
    <w:rsid w:val="00F6134D"/>
    <w:rsid w:val="00F62407"/>
    <w:rsid w:val="00F6300C"/>
    <w:rsid w:val="00F639C9"/>
    <w:rsid w:val="00F640E7"/>
    <w:rsid w:val="00F64906"/>
    <w:rsid w:val="00F64C3D"/>
    <w:rsid w:val="00F701DE"/>
    <w:rsid w:val="00F70FD9"/>
    <w:rsid w:val="00F752A1"/>
    <w:rsid w:val="00F75D6E"/>
    <w:rsid w:val="00F81D74"/>
    <w:rsid w:val="00F82D79"/>
    <w:rsid w:val="00F83263"/>
    <w:rsid w:val="00F842C2"/>
    <w:rsid w:val="00F84307"/>
    <w:rsid w:val="00F84CE2"/>
    <w:rsid w:val="00F87A02"/>
    <w:rsid w:val="00F92527"/>
    <w:rsid w:val="00F92806"/>
    <w:rsid w:val="00F95F36"/>
    <w:rsid w:val="00F9689E"/>
    <w:rsid w:val="00FA0535"/>
    <w:rsid w:val="00FA0D21"/>
    <w:rsid w:val="00FA2728"/>
    <w:rsid w:val="00FA2BC0"/>
    <w:rsid w:val="00FA3403"/>
    <w:rsid w:val="00FA4CD1"/>
    <w:rsid w:val="00FA4D5F"/>
    <w:rsid w:val="00FA5110"/>
    <w:rsid w:val="00FA5767"/>
    <w:rsid w:val="00FA59B3"/>
    <w:rsid w:val="00FA6E74"/>
    <w:rsid w:val="00FB1773"/>
    <w:rsid w:val="00FB1B88"/>
    <w:rsid w:val="00FB1DC3"/>
    <w:rsid w:val="00FB2777"/>
    <w:rsid w:val="00FB329A"/>
    <w:rsid w:val="00FB7E14"/>
    <w:rsid w:val="00FC2108"/>
    <w:rsid w:val="00FC50D0"/>
    <w:rsid w:val="00FC668C"/>
    <w:rsid w:val="00FC6FE7"/>
    <w:rsid w:val="00FC7236"/>
    <w:rsid w:val="00FC73A6"/>
    <w:rsid w:val="00FD0A46"/>
    <w:rsid w:val="00FD0E23"/>
    <w:rsid w:val="00FD1632"/>
    <w:rsid w:val="00FD177D"/>
    <w:rsid w:val="00FD2675"/>
    <w:rsid w:val="00FD282A"/>
    <w:rsid w:val="00FD32D1"/>
    <w:rsid w:val="00FD3523"/>
    <w:rsid w:val="00FD6B6A"/>
    <w:rsid w:val="00FE0C41"/>
    <w:rsid w:val="00FE128F"/>
    <w:rsid w:val="00FE1DC4"/>
    <w:rsid w:val="00FE2B35"/>
    <w:rsid w:val="00FE37FD"/>
    <w:rsid w:val="00FE3C51"/>
    <w:rsid w:val="00FE69EE"/>
    <w:rsid w:val="00FE6DE3"/>
    <w:rsid w:val="00FF017A"/>
    <w:rsid w:val="00FF0CDC"/>
    <w:rsid w:val="00FF0FBD"/>
    <w:rsid w:val="00FF15C1"/>
    <w:rsid w:val="00FF161A"/>
    <w:rsid w:val="00FF1DB6"/>
    <w:rsid w:val="00FF24A0"/>
    <w:rsid w:val="00FF4143"/>
    <w:rsid w:val="00FF46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F09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6B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68AAB6-107F-4AE3-A323-16F82A7B8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767</Words>
  <Characters>4373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Сотрудники</dc:creator>
  <cp:keywords/>
  <dc:description/>
  <cp:lastModifiedBy>Сотрудники</cp:lastModifiedBy>
  <cp:revision>3</cp:revision>
  <dcterms:created xsi:type="dcterms:W3CDTF">2017-06-28T14:25:00Z</dcterms:created>
  <dcterms:modified xsi:type="dcterms:W3CDTF">2017-06-28T14:30:00Z</dcterms:modified>
</cp:coreProperties>
</file>