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38C" w:rsidRPr="00D9038C" w:rsidRDefault="00D9038C" w:rsidP="00D9038C">
      <w:pPr>
        <w:spacing w:after="0" w:line="240" w:lineRule="auto"/>
        <w:ind w:firstLine="709"/>
        <w:jc w:val="right"/>
        <w:rPr>
          <w:rFonts w:ascii="Times New Roman" w:hAnsi="Times New Roman"/>
          <w:i/>
          <w:sz w:val="28"/>
          <w:szCs w:val="28"/>
        </w:rPr>
      </w:pPr>
      <w:r w:rsidRPr="00D9038C">
        <w:rPr>
          <w:rFonts w:ascii="Times New Roman" w:hAnsi="Times New Roman"/>
          <w:i/>
          <w:sz w:val="28"/>
          <w:szCs w:val="28"/>
        </w:rPr>
        <w:t>Приложение 2</w:t>
      </w:r>
    </w:p>
    <w:p w:rsidR="00D9038C" w:rsidRDefault="00D9038C" w:rsidP="00D9038C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2A43E7" w:rsidRDefault="00B311BD" w:rsidP="00ED071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54BDD">
        <w:rPr>
          <w:rFonts w:ascii="Times New Roman" w:hAnsi="Times New Roman"/>
          <w:sz w:val="28"/>
          <w:szCs w:val="28"/>
        </w:rPr>
        <w:t>БГТУ</w:t>
      </w:r>
      <w:r w:rsidR="002A43E7" w:rsidRPr="00454BDD">
        <w:rPr>
          <w:rFonts w:ascii="Times New Roman" w:hAnsi="Times New Roman"/>
          <w:sz w:val="28"/>
          <w:szCs w:val="28"/>
        </w:rPr>
        <w:t xml:space="preserve"> </w:t>
      </w:r>
      <w:r w:rsidR="007D6B26">
        <w:rPr>
          <w:rFonts w:ascii="Times New Roman" w:hAnsi="Times New Roman"/>
          <w:sz w:val="28"/>
          <w:szCs w:val="28"/>
        </w:rPr>
        <w:t>как базовая организация предлагает</w:t>
      </w:r>
      <w:r w:rsidR="002A43E7" w:rsidRPr="00454BDD">
        <w:rPr>
          <w:rFonts w:ascii="Times New Roman" w:hAnsi="Times New Roman"/>
          <w:sz w:val="28"/>
          <w:szCs w:val="28"/>
        </w:rPr>
        <w:t xml:space="preserve"> проведение совместных исследований и выполнение научно-исследовательских работ</w:t>
      </w:r>
      <w:r w:rsidR="006F612F" w:rsidRPr="00454BDD">
        <w:rPr>
          <w:rFonts w:ascii="Times New Roman" w:hAnsi="Times New Roman"/>
          <w:sz w:val="28"/>
          <w:szCs w:val="28"/>
        </w:rPr>
        <w:t xml:space="preserve"> по следующим направлениям:</w:t>
      </w:r>
      <w:r w:rsidR="002A43E7" w:rsidRPr="00454BDD">
        <w:rPr>
          <w:rFonts w:ascii="Times New Roman" w:hAnsi="Times New Roman"/>
          <w:sz w:val="28"/>
          <w:szCs w:val="28"/>
        </w:rPr>
        <w:t xml:space="preserve"> </w:t>
      </w:r>
    </w:p>
    <w:p w:rsidR="00D9038C" w:rsidRDefault="00D9038C" w:rsidP="007D6B26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D6B26" w:rsidRPr="007D6B26" w:rsidRDefault="007D6B26" w:rsidP="007D6B26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D6B26">
        <w:rPr>
          <w:rFonts w:ascii="Times New Roman" w:hAnsi="Times New Roman"/>
          <w:b/>
          <w:sz w:val="28"/>
          <w:szCs w:val="28"/>
        </w:rPr>
        <w:t>А – лесное хозяйство</w:t>
      </w:r>
    </w:p>
    <w:p w:rsidR="00B311BD" w:rsidRPr="00454BDD" w:rsidRDefault="00B311BD" w:rsidP="00ED071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54BDD">
        <w:rPr>
          <w:rFonts w:ascii="Times New Roman" w:hAnsi="Times New Roman"/>
          <w:sz w:val="28"/>
          <w:szCs w:val="28"/>
        </w:rPr>
        <w:t>– выращивание посадочного материала и создание лесных культур;</w:t>
      </w:r>
    </w:p>
    <w:p w:rsidR="00B311BD" w:rsidRPr="00454BDD" w:rsidRDefault="00B311BD" w:rsidP="00ED071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54BDD">
        <w:rPr>
          <w:rFonts w:ascii="Times New Roman" w:hAnsi="Times New Roman"/>
          <w:sz w:val="28"/>
          <w:szCs w:val="28"/>
        </w:rPr>
        <w:t>– лесная генетика и селекция;</w:t>
      </w:r>
    </w:p>
    <w:p w:rsidR="00B311BD" w:rsidRPr="00454BDD" w:rsidRDefault="00B311BD" w:rsidP="00ED071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54BDD">
        <w:rPr>
          <w:rFonts w:ascii="Times New Roman" w:hAnsi="Times New Roman"/>
          <w:sz w:val="28"/>
          <w:szCs w:val="28"/>
        </w:rPr>
        <w:t>– защита леса от болезней и вредителей, а также заготовленной древесины от биоповреждений;</w:t>
      </w:r>
    </w:p>
    <w:p w:rsidR="00B311BD" w:rsidRPr="00454BDD" w:rsidRDefault="00B311BD" w:rsidP="00ED071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54BDD">
        <w:rPr>
          <w:rFonts w:ascii="Times New Roman" w:hAnsi="Times New Roman"/>
          <w:sz w:val="28"/>
          <w:szCs w:val="28"/>
        </w:rPr>
        <w:t>– лесная таксация и лесоустройство;</w:t>
      </w:r>
    </w:p>
    <w:p w:rsidR="00B311BD" w:rsidRPr="00454BDD" w:rsidRDefault="00B311BD" w:rsidP="00ED071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54BDD">
        <w:rPr>
          <w:rFonts w:ascii="Times New Roman" w:hAnsi="Times New Roman"/>
          <w:sz w:val="28"/>
          <w:szCs w:val="28"/>
        </w:rPr>
        <w:t>– использование геоинформационных технологий в лесном хозяйстве;</w:t>
      </w:r>
    </w:p>
    <w:p w:rsidR="00B311BD" w:rsidRPr="00454BDD" w:rsidRDefault="00B311BD" w:rsidP="00ED071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54BDD">
        <w:rPr>
          <w:rFonts w:ascii="Times New Roman" w:hAnsi="Times New Roman"/>
          <w:sz w:val="28"/>
          <w:szCs w:val="28"/>
        </w:rPr>
        <w:t>– системы дистанционного зондирования Земли и глобального позиционирования в лесном хозяйстве;</w:t>
      </w:r>
    </w:p>
    <w:p w:rsidR="00B311BD" w:rsidRPr="00454BDD" w:rsidRDefault="00B311BD" w:rsidP="00ED071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54BDD">
        <w:rPr>
          <w:rFonts w:ascii="Times New Roman" w:hAnsi="Times New Roman"/>
          <w:sz w:val="28"/>
          <w:szCs w:val="28"/>
        </w:rPr>
        <w:t>– лесоохотничье хозяйство и побочное пользование лесом;</w:t>
      </w:r>
    </w:p>
    <w:p w:rsidR="00B311BD" w:rsidRPr="00454BDD" w:rsidRDefault="00B311BD" w:rsidP="00ED071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54BDD">
        <w:rPr>
          <w:rFonts w:ascii="Times New Roman" w:hAnsi="Times New Roman"/>
          <w:sz w:val="28"/>
          <w:szCs w:val="28"/>
        </w:rPr>
        <w:t>– разработка объектов экологического туризма;</w:t>
      </w:r>
    </w:p>
    <w:p w:rsidR="00B311BD" w:rsidRDefault="00B311BD" w:rsidP="00ED071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54BDD">
        <w:rPr>
          <w:rFonts w:ascii="Times New Roman" w:hAnsi="Times New Roman"/>
          <w:sz w:val="28"/>
          <w:szCs w:val="28"/>
        </w:rPr>
        <w:t>– ландшафтное проектирование и садово-парковое строительство.</w:t>
      </w:r>
    </w:p>
    <w:p w:rsidR="007D6B26" w:rsidRDefault="007D6B26" w:rsidP="007D6B26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7D6B26" w:rsidRPr="007D6B26" w:rsidRDefault="007D6B26" w:rsidP="007D6B26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7D6B26">
        <w:rPr>
          <w:rFonts w:ascii="Times New Roman" w:hAnsi="Times New Roman"/>
          <w:b/>
          <w:sz w:val="28"/>
          <w:szCs w:val="28"/>
        </w:rPr>
        <w:t>Б</w:t>
      </w:r>
      <w:proofErr w:type="gramEnd"/>
      <w:r w:rsidRPr="007D6B26">
        <w:rPr>
          <w:rFonts w:ascii="Times New Roman" w:hAnsi="Times New Roman"/>
          <w:b/>
          <w:sz w:val="28"/>
          <w:szCs w:val="28"/>
        </w:rPr>
        <w:t xml:space="preserve"> – лесная промышленность</w:t>
      </w:r>
    </w:p>
    <w:p w:rsidR="007D6B26" w:rsidRPr="007D6B26" w:rsidRDefault="007D6B26" w:rsidP="00D9038C">
      <w:pPr>
        <w:pStyle w:val="BasicParagraph"/>
        <w:widowControl w:val="0"/>
        <w:spacing w:line="240" w:lineRule="auto"/>
        <w:ind w:firstLine="39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6B26">
        <w:rPr>
          <w:rFonts w:ascii="Times New Roman" w:hAnsi="Times New Roman" w:cs="Times New Roman"/>
          <w:sz w:val="28"/>
          <w:szCs w:val="28"/>
          <w:lang w:val="ru-RU"/>
        </w:rPr>
        <w:t xml:space="preserve">– совершенствование нормативной базы и методов </w:t>
      </w:r>
      <w:proofErr w:type="gramStart"/>
      <w:r w:rsidRPr="007D6B26">
        <w:rPr>
          <w:rFonts w:ascii="Times New Roman" w:hAnsi="Times New Roman" w:cs="Times New Roman"/>
          <w:sz w:val="28"/>
          <w:szCs w:val="28"/>
          <w:lang w:val="ru-RU"/>
        </w:rPr>
        <w:t>проектирования</w:t>
      </w:r>
      <w:proofErr w:type="gramEnd"/>
      <w:r w:rsidRPr="007D6B26">
        <w:rPr>
          <w:rFonts w:ascii="Times New Roman" w:hAnsi="Times New Roman" w:cs="Times New Roman"/>
          <w:sz w:val="28"/>
          <w:szCs w:val="28"/>
          <w:lang w:val="ru-RU"/>
        </w:rPr>
        <w:t xml:space="preserve"> лесных дорог, способов строительства и их эксплуатации, составляющих транспортного освоения лесов на основе применения </w:t>
      </w:r>
      <w:proofErr w:type="spellStart"/>
      <w:r w:rsidRPr="007D6B26">
        <w:rPr>
          <w:rFonts w:ascii="Times New Roman" w:hAnsi="Times New Roman" w:cs="Times New Roman"/>
          <w:sz w:val="28"/>
          <w:szCs w:val="28"/>
          <w:lang w:val="ru-RU"/>
        </w:rPr>
        <w:t>геоинформационных</w:t>
      </w:r>
      <w:proofErr w:type="spellEnd"/>
      <w:r w:rsidRPr="007D6B26">
        <w:rPr>
          <w:rFonts w:ascii="Times New Roman" w:hAnsi="Times New Roman" w:cs="Times New Roman"/>
          <w:sz w:val="28"/>
          <w:szCs w:val="28"/>
          <w:lang w:val="ru-RU"/>
        </w:rPr>
        <w:t xml:space="preserve"> систем, инновационных технологий и </w:t>
      </w:r>
      <w:proofErr w:type="spellStart"/>
      <w:r w:rsidRPr="007D6B26">
        <w:rPr>
          <w:rFonts w:ascii="Times New Roman" w:hAnsi="Times New Roman" w:cs="Times New Roman"/>
          <w:sz w:val="28"/>
          <w:szCs w:val="28"/>
          <w:lang w:val="ru-RU"/>
        </w:rPr>
        <w:t>имитационно-логистического</w:t>
      </w:r>
      <w:proofErr w:type="spellEnd"/>
      <w:r w:rsidRPr="007D6B26">
        <w:rPr>
          <w:rFonts w:ascii="Times New Roman" w:hAnsi="Times New Roman" w:cs="Times New Roman"/>
          <w:sz w:val="28"/>
          <w:szCs w:val="28"/>
          <w:lang w:val="ru-RU"/>
        </w:rPr>
        <w:t xml:space="preserve"> моделирования лесотранспортных процессов.</w:t>
      </w:r>
    </w:p>
    <w:p w:rsidR="007D6B26" w:rsidRPr="007D6B26" w:rsidRDefault="007D6B26" w:rsidP="00D9038C">
      <w:pPr>
        <w:pStyle w:val="BasicParagraph"/>
        <w:widowControl w:val="0"/>
        <w:spacing w:line="240" w:lineRule="auto"/>
        <w:ind w:firstLine="39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6B26">
        <w:rPr>
          <w:rFonts w:ascii="Times New Roman" w:hAnsi="Times New Roman" w:cs="Times New Roman"/>
          <w:sz w:val="28"/>
          <w:szCs w:val="28"/>
          <w:lang w:val="ru-RU"/>
        </w:rPr>
        <w:t xml:space="preserve">– совершенствование лесопромышленного комплекса путем разработки </w:t>
      </w:r>
      <w:proofErr w:type="spellStart"/>
      <w:r w:rsidRPr="007D6B26">
        <w:rPr>
          <w:rFonts w:ascii="Times New Roman" w:hAnsi="Times New Roman" w:cs="Times New Roman"/>
          <w:sz w:val="28"/>
          <w:szCs w:val="28"/>
          <w:lang w:val="ru-RU"/>
        </w:rPr>
        <w:t>энергоэффективных</w:t>
      </w:r>
      <w:proofErr w:type="spellEnd"/>
      <w:r w:rsidRPr="007D6B26">
        <w:rPr>
          <w:rFonts w:ascii="Times New Roman" w:hAnsi="Times New Roman" w:cs="Times New Roman"/>
          <w:sz w:val="28"/>
          <w:szCs w:val="28"/>
          <w:lang w:val="ru-RU"/>
        </w:rPr>
        <w:t>, ресурсосберегающих и экологически чистых технологий заготовки древесного сырья, систем и комплексов машин для их реализации.</w:t>
      </w:r>
    </w:p>
    <w:p w:rsidR="007D6B26" w:rsidRPr="007D6B26" w:rsidRDefault="007D6B26" w:rsidP="00D9038C">
      <w:pPr>
        <w:pStyle w:val="BasicParagraph"/>
        <w:widowControl w:val="0"/>
        <w:spacing w:line="240" w:lineRule="auto"/>
        <w:ind w:firstLine="39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6B26">
        <w:rPr>
          <w:rFonts w:ascii="Times New Roman" w:hAnsi="Times New Roman" w:cs="Times New Roman"/>
          <w:sz w:val="28"/>
          <w:szCs w:val="28"/>
          <w:lang w:val="ru-RU"/>
        </w:rPr>
        <w:t>– разработка и совершенствование ресурсосберегающих экологически безопасных технологий переработки древесного сырья и отходов деревообработки с получением заготовок и декоративных элементов мебели, клеевых и лакокрасочных материалов. Дизайн мебели и проектирование мебельного производства.</w:t>
      </w:r>
    </w:p>
    <w:p w:rsidR="007D6B26" w:rsidRPr="007D6B26" w:rsidRDefault="007D6B26" w:rsidP="00D9038C">
      <w:pPr>
        <w:pStyle w:val="BasicParagraph"/>
        <w:widowControl w:val="0"/>
        <w:spacing w:line="240" w:lineRule="auto"/>
        <w:ind w:firstLine="39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6B26">
        <w:rPr>
          <w:rFonts w:ascii="Times New Roman" w:hAnsi="Times New Roman" w:cs="Times New Roman"/>
          <w:sz w:val="28"/>
          <w:szCs w:val="28"/>
          <w:lang w:val="ru-RU"/>
        </w:rPr>
        <w:t xml:space="preserve">– исследование процессов и разработка ресурсосберегающих технологий тепловой обработки, сушки и защиты древесины, производства </w:t>
      </w:r>
      <w:proofErr w:type="spellStart"/>
      <w:r w:rsidRPr="007D6B26">
        <w:rPr>
          <w:rFonts w:ascii="Times New Roman" w:hAnsi="Times New Roman" w:cs="Times New Roman"/>
          <w:sz w:val="28"/>
          <w:szCs w:val="28"/>
          <w:lang w:val="ru-RU"/>
        </w:rPr>
        <w:t>пилопродукции</w:t>
      </w:r>
      <w:proofErr w:type="spellEnd"/>
      <w:r w:rsidRPr="007D6B26">
        <w:rPr>
          <w:rFonts w:ascii="Times New Roman" w:hAnsi="Times New Roman" w:cs="Times New Roman"/>
          <w:sz w:val="28"/>
          <w:szCs w:val="28"/>
          <w:lang w:val="ru-RU"/>
        </w:rPr>
        <w:t>, клееных материалов и древесных плит, строительных конструкций и материалов.</w:t>
      </w:r>
    </w:p>
    <w:p w:rsidR="00454BDD" w:rsidRPr="00454BDD" w:rsidRDefault="007D6B26" w:rsidP="00D9038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6B26">
        <w:rPr>
          <w:rFonts w:ascii="Times New Roman" w:hAnsi="Times New Roman"/>
          <w:sz w:val="28"/>
          <w:szCs w:val="28"/>
        </w:rPr>
        <w:t>– разработка адаптивных инструментов с заданными свойствами, информационной технологии моделирования и оптимизации высокоскоростных технологических процессов в деревообработке, обеспечивающих энергосбережение, ресурсосбережение и безопасность эксплуатации машин с числовым программным управлением.</w:t>
      </w:r>
    </w:p>
    <w:p w:rsidR="00454BDD" w:rsidRPr="00ED071E" w:rsidRDefault="00454BDD" w:rsidP="00ED071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B6AC2" w:rsidRDefault="00FB6AC2" w:rsidP="00776211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  <w:sectPr w:rsidR="00FB6AC2" w:rsidSect="00FB6AC2">
          <w:footerReference w:type="default" r:id="rId8"/>
          <w:pgSz w:w="11906" w:h="16838"/>
          <w:pgMar w:top="1134" w:right="566" w:bottom="1134" w:left="1701" w:header="708" w:footer="708" w:gutter="0"/>
          <w:cols w:space="708"/>
          <w:docGrid w:linePitch="360"/>
        </w:sectPr>
      </w:pPr>
    </w:p>
    <w:p w:rsidR="00454BDD" w:rsidRPr="007D6B26" w:rsidRDefault="009E5D37" w:rsidP="0089172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Перечень</w:t>
      </w:r>
      <w:r w:rsidR="007D6B26" w:rsidRPr="007D6B26">
        <w:rPr>
          <w:rFonts w:ascii="Times New Roman" w:hAnsi="Times New Roman"/>
          <w:sz w:val="28"/>
          <w:szCs w:val="28"/>
        </w:rPr>
        <w:t xml:space="preserve"> исследований, предлагаемых БГТУ для совместной реализации</w:t>
      </w:r>
      <w:r w:rsidR="00891721" w:rsidRPr="007D6B26">
        <w:rPr>
          <w:rFonts w:ascii="Times New Roman" w:hAnsi="Times New Roman"/>
          <w:sz w:val="28"/>
          <w:szCs w:val="28"/>
        </w:rPr>
        <w:t xml:space="preserve"> 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19"/>
        <w:gridCol w:w="10915"/>
      </w:tblGrid>
      <w:tr w:rsidR="00C560B1" w:rsidRPr="00594B99" w:rsidTr="007D6B26">
        <w:tc>
          <w:tcPr>
            <w:tcW w:w="4219" w:type="dxa"/>
            <w:shd w:val="clear" w:color="auto" w:fill="auto"/>
          </w:tcPr>
          <w:p w:rsidR="00C560B1" w:rsidRPr="00594B99" w:rsidRDefault="00501072" w:rsidP="00594B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Предлагаемая разработка</w:t>
            </w:r>
          </w:p>
        </w:tc>
        <w:tc>
          <w:tcPr>
            <w:tcW w:w="10915" w:type="dxa"/>
            <w:shd w:val="clear" w:color="auto" w:fill="auto"/>
          </w:tcPr>
          <w:p w:rsidR="00C560B1" w:rsidRPr="00594B99" w:rsidRDefault="00C560B1" w:rsidP="00594B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>Краткое описание</w:t>
            </w:r>
          </w:p>
        </w:tc>
      </w:tr>
      <w:tr w:rsidR="005773EE" w:rsidRPr="00465869" w:rsidTr="00015DEB">
        <w:tc>
          <w:tcPr>
            <w:tcW w:w="15134" w:type="dxa"/>
            <w:gridSpan w:val="2"/>
            <w:shd w:val="clear" w:color="auto" w:fill="auto"/>
          </w:tcPr>
          <w:p w:rsidR="005773EE" w:rsidRPr="00465869" w:rsidRDefault="005773EE" w:rsidP="00336639">
            <w:pPr>
              <w:pStyle w:val="BasicParagraph"/>
              <w:widowControl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ЛЕСОХОЗЯЙСТВЕННЫЙ ФАКУЛЬТЕТ</w:t>
            </w:r>
          </w:p>
        </w:tc>
      </w:tr>
      <w:tr w:rsidR="00C560B1" w:rsidRPr="00594B99" w:rsidTr="00594B99">
        <w:tc>
          <w:tcPr>
            <w:tcW w:w="15134" w:type="dxa"/>
            <w:gridSpan w:val="2"/>
            <w:shd w:val="clear" w:color="auto" w:fill="auto"/>
          </w:tcPr>
          <w:p w:rsidR="00C560B1" w:rsidRPr="00594B99" w:rsidRDefault="001701E1" w:rsidP="00594B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94B99">
              <w:rPr>
                <w:rFonts w:ascii="Times New Roman" w:hAnsi="Times New Roman"/>
                <w:b/>
                <w:sz w:val="24"/>
                <w:szCs w:val="24"/>
              </w:rPr>
              <w:t>Кафедра л</w:t>
            </w:r>
            <w:r w:rsidR="00C560B1" w:rsidRPr="00594B99">
              <w:rPr>
                <w:rFonts w:ascii="Times New Roman" w:hAnsi="Times New Roman"/>
                <w:b/>
                <w:sz w:val="24"/>
                <w:szCs w:val="24"/>
              </w:rPr>
              <w:t>есных культур и почвоведения</w:t>
            </w:r>
          </w:p>
        </w:tc>
      </w:tr>
      <w:tr w:rsidR="00C560B1" w:rsidRPr="00594B99" w:rsidTr="007D6B26">
        <w:tc>
          <w:tcPr>
            <w:tcW w:w="4219" w:type="dxa"/>
            <w:shd w:val="clear" w:color="auto" w:fill="auto"/>
            <w:vAlign w:val="center"/>
          </w:tcPr>
          <w:p w:rsidR="00C560B1" w:rsidRPr="00594B99" w:rsidRDefault="00C560B1" w:rsidP="00594B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 xml:space="preserve">Испытание гибридной </w:t>
            </w:r>
            <w:proofErr w:type="gramStart"/>
            <w:r w:rsidRPr="00594B99">
              <w:rPr>
                <w:rFonts w:ascii="Times New Roman" w:hAnsi="Times New Roman"/>
                <w:sz w:val="24"/>
                <w:szCs w:val="24"/>
              </w:rPr>
              <w:t>сорт-популяции</w:t>
            </w:r>
            <w:proofErr w:type="gramEnd"/>
            <w:r w:rsidRPr="00594B99">
              <w:rPr>
                <w:rFonts w:ascii="Times New Roman" w:hAnsi="Times New Roman"/>
                <w:sz w:val="24"/>
                <w:szCs w:val="24"/>
              </w:rPr>
              <w:t xml:space="preserve"> сосны обыкновенной, полученной в результате отдаленных внутривидовых скрещиваний</w:t>
            </w:r>
          </w:p>
        </w:tc>
        <w:tc>
          <w:tcPr>
            <w:tcW w:w="10915" w:type="dxa"/>
            <w:shd w:val="clear" w:color="auto" w:fill="auto"/>
          </w:tcPr>
          <w:p w:rsidR="00C560B1" w:rsidRPr="00594B99" w:rsidRDefault="00C560B1" w:rsidP="00594B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 xml:space="preserve">Сорт популяция получена в результате свободного опыления в географических культурах сосны обыкновенной между </w:t>
            </w:r>
            <w:proofErr w:type="spellStart"/>
            <w:r w:rsidRPr="00594B99">
              <w:rPr>
                <w:rFonts w:ascii="Times New Roman" w:hAnsi="Times New Roman"/>
                <w:sz w:val="24"/>
                <w:szCs w:val="24"/>
              </w:rPr>
              <w:t>климатипами</w:t>
            </w:r>
            <w:proofErr w:type="spellEnd"/>
            <w:r w:rsidRPr="00594B99">
              <w:rPr>
                <w:rFonts w:ascii="Times New Roman" w:hAnsi="Times New Roman"/>
                <w:sz w:val="24"/>
                <w:szCs w:val="24"/>
              </w:rPr>
              <w:t xml:space="preserve"> Минского, Белгородского, Воронежского, Саратовского и Кировского происхождений. В настоящее время сорт-популяция </w:t>
            </w:r>
            <w:r w:rsidR="00DA2301" w:rsidRPr="00594B99">
              <w:rPr>
                <w:rFonts w:ascii="Times New Roman" w:hAnsi="Times New Roman"/>
                <w:sz w:val="24"/>
                <w:szCs w:val="24"/>
              </w:rPr>
              <w:t xml:space="preserve">включена в Государственный реестр сортов древесных и кустарниковых пород Республики Беларусь, отличается  ранним и обильным </w:t>
            </w:r>
            <w:proofErr w:type="spellStart"/>
            <w:r w:rsidR="00DA2301" w:rsidRPr="00594B99">
              <w:rPr>
                <w:rFonts w:ascii="Times New Roman" w:hAnsi="Times New Roman"/>
                <w:sz w:val="24"/>
                <w:szCs w:val="24"/>
              </w:rPr>
              <w:t>семеношением</w:t>
            </w:r>
            <w:proofErr w:type="spellEnd"/>
            <w:r w:rsidR="00DA2301" w:rsidRPr="00594B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91721" w:rsidRPr="00594B99">
              <w:rPr>
                <w:rFonts w:ascii="Times New Roman" w:hAnsi="Times New Roman"/>
                <w:sz w:val="24"/>
                <w:szCs w:val="24"/>
              </w:rPr>
              <w:t>(</w:t>
            </w:r>
            <w:r w:rsidR="00DA2301" w:rsidRPr="00594B99">
              <w:rPr>
                <w:rFonts w:ascii="Times New Roman" w:hAnsi="Times New Roman"/>
                <w:sz w:val="24"/>
                <w:szCs w:val="24"/>
              </w:rPr>
              <w:t>в том числе гроздевидным</w:t>
            </w:r>
            <w:r w:rsidR="00891721" w:rsidRPr="00594B99">
              <w:rPr>
                <w:rFonts w:ascii="Times New Roman" w:hAnsi="Times New Roman"/>
                <w:sz w:val="24"/>
                <w:szCs w:val="24"/>
              </w:rPr>
              <w:t>)</w:t>
            </w:r>
            <w:r w:rsidR="00DA2301" w:rsidRPr="00594B99">
              <w:rPr>
                <w:rFonts w:ascii="Times New Roman" w:hAnsi="Times New Roman"/>
                <w:sz w:val="24"/>
                <w:szCs w:val="24"/>
              </w:rPr>
              <w:t>, интенсивным приростом в высоту, устойчи</w:t>
            </w:r>
            <w:r w:rsidR="001701E1" w:rsidRPr="00594B99">
              <w:rPr>
                <w:rFonts w:ascii="Times New Roman" w:hAnsi="Times New Roman"/>
                <w:sz w:val="24"/>
                <w:szCs w:val="24"/>
              </w:rPr>
              <w:t>востью к болезням и вредителям</w:t>
            </w:r>
          </w:p>
        </w:tc>
      </w:tr>
      <w:tr w:rsidR="00C560B1" w:rsidRPr="00594B99" w:rsidTr="007D6B26">
        <w:tc>
          <w:tcPr>
            <w:tcW w:w="4219" w:type="dxa"/>
            <w:shd w:val="clear" w:color="auto" w:fill="auto"/>
            <w:vAlign w:val="center"/>
          </w:tcPr>
          <w:p w:rsidR="00C560B1" w:rsidRPr="00594B99" w:rsidRDefault="001701E1" w:rsidP="00AB65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 xml:space="preserve">Оптимизация состава торфяных субстратов </w:t>
            </w:r>
            <w:r w:rsidR="00AB65BF">
              <w:rPr>
                <w:rFonts w:ascii="Times New Roman" w:hAnsi="Times New Roman"/>
                <w:sz w:val="24"/>
                <w:szCs w:val="24"/>
              </w:rPr>
              <w:t>и технологии выращивания</w:t>
            </w:r>
            <w:r w:rsidRPr="00594B99">
              <w:rPr>
                <w:rFonts w:ascii="Times New Roman" w:hAnsi="Times New Roman"/>
                <w:sz w:val="24"/>
                <w:szCs w:val="24"/>
              </w:rPr>
              <w:t xml:space="preserve"> посадочного материала с закрытой корневой системой</w:t>
            </w:r>
          </w:p>
        </w:tc>
        <w:tc>
          <w:tcPr>
            <w:tcW w:w="10915" w:type="dxa"/>
            <w:shd w:val="clear" w:color="auto" w:fill="auto"/>
          </w:tcPr>
          <w:p w:rsidR="00C560B1" w:rsidRPr="00594B99" w:rsidRDefault="00CF5D12" w:rsidP="00594B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 xml:space="preserve">Исследования направлены на подбор наиболее оптимальных субстратов для выращивания посадочного материала с закрытой корневой системой, а также разработку рекомендаций по внесению элементов минерального питания, подержанию оптимальной кислотности, режиму полива, освещенности </w:t>
            </w:r>
          </w:p>
        </w:tc>
      </w:tr>
      <w:tr w:rsidR="00C560B1" w:rsidRPr="00594B99" w:rsidTr="007D6B26">
        <w:tc>
          <w:tcPr>
            <w:tcW w:w="4219" w:type="dxa"/>
            <w:shd w:val="clear" w:color="auto" w:fill="auto"/>
            <w:vAlign w:val="center"/>
          </w:tcPr>
          <w:p w:rsidR="00C560B1" w:rsidRPr="00594B99" w:rsidRDefault="001701E1" w:rsidP="00594B9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CC0000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>Применение гербицидов для борьбы с сорной растительностью в лесных питомниках</w:t>
            </w:r>
          </w:p>
        </w:tc>
        <w:tc>
          <w:tcPr>
            <w:tcW w:w="10915" w:type="dxa"/>
            <w:shd w:val="clear" w:color="auto" w:fill="auto"/>
          </w:tcPr>
          <w:p w:rsidR="00C560B1" w:rsidRPr="00594B99" w:rsidRDefault="00CF5D12" w:rsidP="00594B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 xml:space="preserve">Технология применения химических средств борьбы с сорными растениями включает комплекс мероприятий, предусматривающий внесение препаратов на паровых полях, в посевном и школьном отделениях лесных питомников. </w:t>
            </w:r>
            <w:proofErr w:type="gramStart"/>
            <w:r w:rsidRPr="00594B99">
              <w:rPr>
                <w:rFonts w:ascii="Times New Roman" w:hAnsi="Times New Roman"/>
                <w:sz w:val="24"/>
                <w:szCs w:val="24"/>
              </w:rPr>
              <w:t xml:space="preserve">На кафедре наработан значительный практический опыт по применению почвенных гербицидов, таких как </w:t>
            </w:r>
            <w:proofErr w:type="spellStart"/>
            <w:r w:rsidRPr="00594B99">
              <w:rPr>
                <w:rFonts w:ascii="Times New Roman" w:hAnsi="Times New Roman"/>
                <w:sz w:val="24"/>
                <w:szCs w:val="24"/>
              </w:rPr>
              <w:t>Гоал</w:t>
            </w:r>
            <w:proofErr w:type="spellEnd"/>
            <w:r w:rsidRPr="00594B99">
              <w:rPr>
                <w:rFonts w:ascii="Times New Roman" w:hAnsi="Times New Roman"/>
                <w:sz w:val="24"/>
                <w:szCs w:val="24"/>
              </w:rPr>
              <w:t xml:space="preserve"> 2Е и </w:t>
            </w:r>
            <w:proofErr w:type="spellStart"/>
            <w:r w:rsidRPr="00594B99">
              <w:rPr>
                <w:rFonts w:ascii="Times New Roman" w:hAnsi="Times New Roman"/>
                <w:sz w:val="24"/>
                <w:szCs w:val="24"/>
              </w:rPr>
              <w:t>Зонтарн</w:t>
            </w:r>
            <w:proofErr w:type="spellEnd"/>
            <w:r w:rsidRPr="00594B99">
              <w:rPr>
                <w:rFonts w:ascii="Times New Roman" w:hAnsi="Times New Roman"/>
                <w:sz w:val="24"/>
                <w:szCs w:val="24"/>
              </w:rPr>
              <w:t>, которые вносят до появления всходов, и системным (</w:t>
            </w:r>
            <w:proofErr w:type="spellStart"/>
            <w:r w:rsidRPr="00594B99">
              <w:rPr>
                <w:rFonts w:ascii="Times New Roman" w:hAnsi="Times New Roman"/>
                <w:sz w:val="24"/>
                <w:szCs w:val="24"/>
              </w:rPr>
              <w:t>Таргет</w:t>
            </w:r>
            <w:proofErr w:type="spellEnd"/>
            <w:r w:rsidRPr="00594B9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594B99">
              <w:rPr>
                <w:rFonts w:ascii="Times New Roman" w:hAnsi="Times New Roman"/>
                <w:sz w:val="24"/>
                <w:szCs w:val="24"/>
              </w:rPr>
              <w:t>Агрон</w:t>
            </w:r>
            <w:proofErr w:type="spellEnd"/>
            <w:r w:rsidRPr="00594B99">
              <w:rPr>
                <w:rFonts w:ascii="Times New Roman" w:hAnsi="Times New Roman"/>
                <w:sz w:val="24"/>
                <w:szCs w:val="24"/>
              </w:rPr>
              <w:t xml:space="preserve"> Гранд, Анкор-85 и др.), обработка которыми проводится по вегетирующим растениям.  </w:t>
            </w:r>
            <w:proofErr w:type="gramEnd"/>
          </w:p>
        </w:tc>
      </w:tr>
      <w:tr w:rsidR="001701E1" w:rsidRPr="00594B99" w:rsidTr="00594B99">
        <w:tc>
          <w:tcPr>
            <w:tcW w:w="15134" w:type="dxa"/>
            <w:gridSpan w:val="2"/>
            <w:shd w:val="clear" w:color="auto" w:fill="auto"/>
          </w:tcPr>
          <w:p w:rsidR="001701E1" w:rsidRPr="00594B99" w:rsidRDefault="001701E1" w:rsidP="00594B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94B99">
              <w:rPr>
                <w:rFonts w:ascii="Times New Roman" w:hAnsi="Times New Roman"/>
                <w:b/>
                <w:sz w:val="24"/>
                <w:szCs w:val="24"/>
              </w:rPr>
              <w:t xml:space="preserve">Кафедра </w:t>
            </w:r>
            <w:proofErr w:type="spellStart"/>
            <w:r w:rsidRPr="00594B99">
              <w:rPr>
                <w:rFonts w:ascii="Times New Roman" w:hAnsi="Times New Roman"/>
                <w:b/>
                <w:sz w:val="24"/>
                <w:szCs w:val="24"/>
              </w:rPr>
              <w:t>лесозащиты</w:t>
            </w:r>
            <w:proofErr w:type="spellEnd"/>
            <w:r w:rsidRPr="00594B99">
              <w:rPr>
                <w:rFonts w:ascii="Times New Roman" w:hAnsi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594B99">
              <w:rPr>
                <w:rFonts w:ascii="Times New Roman" w:hAnsi="Times New Roman"/>
                <w:b/>
                <w:sz w:val="24"/>
                <w:szCs w:val="24"/>
              </w:rPr>
              <w:t>древесиноведения</w:t>
            </w:r>
            <w:proofErr w:type="spellEnd"/>
          </w:p>
        </w:tc>
      </w:tr>
      <w:tr w:rsidR="00C560B1" w:rsidRPr="00594B99" w:rsidTr="007D6B26">
        <w:tc>
          <w:tcPr>
            <w:tcW w:w="4219" w:type="dxa"/>
            <w:shd w:val="clear" w:color="auto" w:fill="auto"/>
          </w:tcPr>
          <w:p w:rsidR="00C560B1" w:rsidRPr="00594B99" w:rsidRDefault="005B7B59" w:rsidP="00AB65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 xml:space="preserve">Лабораторный регламент получения и методика использования биопрепарата для ограничения вредоносности корневой губки в сосновых насаждениях на основе гриба </w:t>
            </w:r>
            <w:r w:rsidR="00AB65BF" w:rsidRPr="00AB65BF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P</w:t>
            </w:r>
            <w:proofErr w:type="spellStart"/>
            <w:r w:rsidRPr="00AB65BF">
              <w:rPr>
                <w:rFonts w:ascii="Times New Roman" w:hAnsi="Times New Roman"/>
                <w:i/>
                <w:sz w:val="24"/>
                <w:szCs w:val="24"/>
              </w:rPr>
              <w:t>hle</w:t>
            </w:r>
            <w:r w:rsidRPr="00594B99">
              <w:rPr>
                <w:rFonts w:ascii="Times New Roman" w:hAnsi="Times New Roman"/>
                <w:i/>
                <w:sz w:val="24"/>
                <w:szCs w:val="24"/>
              </w:rPr>
              <w:t>biopsis</w:t>
            </w:r>
            <w:proofErr w:type="spellEnd"/>
            <w:r w:rsidRPr="00594B99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594B99">
              <w:rPr>
                <w:rFonts w:ascii="Times New Roman" w:hAnsi="Times New Roman"/>
                <w:i/>
                <w:sz w:val="24"/>
                <w:szCs w:val="24"/>
              </w:rPr>
              <w:t>gigantea</w:t>
            </w:r>
            <w:proofErr w:type="spellEnd"/>
          </w:p>
        </w:tc>
        <w:tc>
          <w:tcPr>
            <w:tcW w:w="10915" w:type="dxa"/>
            <w:shd w:val="clear" w:color="auto" w:fill="auto"/>
          </w:tcPr>
          <w:p w:rsidR="00C560B1" w:rsidRPr="00594B99" w:rsidRDefault="001701E1" w:rsidP="00594B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>В</w:t>
            </w:r>
            <w:r w:rsidRPr="001701E1">
              <w:rPr>
                <w:rFonts w:ascii="Times New Roman" w:hAnsi="Times New Roman"/>
                <w:sz w:val="24"/>
                <w:szCs w:val="24"/>
              </w:rPr>
              <w:t xml:space="preserve"> основу биопрепарата положен высокопродуктивный штамм </w:t>
            </w:r>
            <w:proofErr w:type="spellStart"/>
            <w:r w:rsidRPr="001701E1">
              <w:rPr>
                <w:rFonts w:ascii="Times New Roman" w:hAnsi="Times New Roman"/>
                <w:i/>
                <w:sz w:val="24"/>
                <w:szCs w:val="24"/>
              </w:rPr>
              <w:t>Phlebiopsis</w:t>
            </w:r>
            <w:proofErr w:type="spellEnd"/>
            <w:r w:rsidRPr="001701E1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701E1">
              <w:rPr>
                <w:rFonts w:ascii="Times New Roman" w:hAnsi="Times New Roman"/>
                <w:i/>
                <w:sz w:val="24"/>
                <w:szCs w:val="24"/>
              </w:rPr>
              <w:t>gigantea</w:t>
            </w:r>
            <w:proofErr w:type="spellEnd"/>
            <w:r w:rsidRPr="001701E1"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r w:rsidRPr="001701E1">
              <w:rPr>
                <w:rFonts w:ascii="Times New Roman" w:hAnsi="Times New Roman"/>
                <w:sz w:val="24"/>
                <w:szCs w:val="24"/>
              </w:rPr>
              <w:t>который по хозяйственно ценным свойствам не уступает штаммам, используемым для изготовления препаратов аналогичного действия в  Западной Европе.</w:t>
            </w:r>
            <w:r w:rsidRPr="001701E1">
              <w:rPr>
                <w:rFonts w:ascii="Times New Roman" w:hAnsi="Times New Roman"/>
                <w:b/>
                <w:bCs/>
                <w:iCs/>
                <w:caps/>
                <w:color w:val="CC0000"/>
                <w:sz w:val="24"/>
                <w:szCs w:val="24"/>
              </w:rPr>
              <w:t xml:space="preserve"> </w:t>
            </w:r>
            <w:r w:rsidRPr="001701E1">
              <w:rPr>
                <w:rFonts w:ascii="Times New Roman" w:hAnsi="Times New Roman"/>
                <w:sz w:val="24"/>
                <w:szCs w:val="24"/>
              </w:rPr>
              <w:t>Препарат позволяет не допустить проникновен</w:t>
            </w:r>
            <w:r w:rsidR="00C41828">
              <w:rPr>
                <w:rFonts w:ascii="Times New Roman" w:hAnsi="Times New Roman"/>
                <w:sz w:val="24"/>
                <w:szCs w:val="24"/>
              </w:rPr>
              <w:t xml:space="preserve">ие </w:t>
            </w:r>
            <w:proofErr w:type="spellStart"/>
            <w:r w:rsidR="00C41828">
              <w:rPr>
                <w:rFonts w:ascii="Times New Roman" w:hAnsi="Times New Roman"/>
                <w:sz w:val="24"/>
                <w:szCs w:val="24"/>
              </w:rPr>
              <w:t>патоге</w:t>
            </w:r>
            <w:r w:rsidRPr="001701E1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r w:rsidRPr="001701E1">
              <w:rPr>
                <w:rFonts w:ascii="Times New Roman" w:hAnsi="Times New Roman"/>
                <w:sz w:val="24"/>
                <w:szCs w:val="24"/>
              </w:rPr>
              <w:t xml:space="preserve"> в древесину пней и корней, ограничить количество доступного для него питательного субстрата, тем самым снизить к</w:t>
            </w:r>
            <w:r w:rsidR="00FB6AC2" w:rsidRPr="00594B99">
              <w:rPr>
                <w:rFonts w:ascii="Times New Roman" w:hAnsi="Times New Roman"/>
                <w:sz w:val="24"/>
                <w:szCs w:val="24"/>
              </w:rPr>
              <w:t>оличество инфекции в насаждении</w:t>
            </w:r>
          </w:p>
        </w:tc>
      </w:tr>
      <w:tr w:rsidR="00C560B1" w:rsidRPr="00594B99" w:rsidTr="007D6B26">
        <w:tc>
          <w:tcPr>
            <w:tcW w:w="4219" w:type="dxa"/>
            <w:shd w:val="clear" w:color="auto" w:fill="auto"/>
            <w:vAlign w:val="center"/>
          </w:tcPr>
          <w:p w:rsidR="00C560B1" w:rsidRPr="00594B99" w:rsidRDefault="00AB65BF" w:rsidP="009E5D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Испытание</w:t>
            </w:r>
            <w:r w:rsidR="005B7B59" w:rsidRPr="00594B99">
              <w:rPr>
                <w:rFonts w:ascii="Times New Roman" w:hAnsi="Times New Roman"/>
                <w:sz w:val="24"/>
                <w:szCs w:val="24"/>
              </w:rPr>
              <w:t xml:space="preserve"> механических свой</w:t>
            </w:r>
            <w:proofErr w:type="gramStart"/>
            <w:r w:rsidR="005B7B59" w:rsidRPr="00594B99">
              <w:rPr>
                <w:rFonts w:ascii="Times New Roman" w:hAnsi="Times New Roman"/>
                <w:sz w:val="24"/>
                <w:szCs w:val="24"/>
              </w:rPr>
              <w:t>ств др</w:t>
            </w:r>
            <w:proofErr w:type="gramEnd"/>
            <w:r w:rsidR="005B7B59" w:rsidRPr="00594B99">
              <w:rPr>
                <w:rFonts w:ascii="Times New Roman" w:hAnsi="Times New Roman"/>
                <w:sz w:val="24"/>
                <w:szCs w:val="24"/>
              </w:rPr>
              <w:t xml:space="preserve">евесины и других материалов на базе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высокоточной </w:t>
            </w:r>
            <w:r w:rsidR="005B7B59" w:rsidRPr="00594B99">
              <w:rPr>
                <w:rFonts w:ascii="Times New Roman" w:hAnsi="Times New Roman"/>
                <w:sz w:val="24"/>
                <w:szCs w:val="24"/>
              </w:rPr>
              <w:t xml:space="preserve">испытательной машины </w:t>
            </w:r>
            <w:r w:rsidR="00A0654D" w:rsidRPr="00594B99">
              <w:rPr>
                <w:rFonts w:ascii="Times New Roman" w:hAnsi="Times New Roman"/>
                <w:sz w:val="24"/>
                <w:szCs w:val="24"/>
              </w:rPr>
              <w:t>MTS INSIGHT 100</w:t>
            </w:r>
          </w:p>
        </w:tc>
        <w:tc>
          <w:tcPr>
            <w:tcW w:w="10915" w:type="dxa"/>
            <w:shd w:val="clear" w:color="auto" w:fill="auto"/>
            <w:vAlign w:val="center"/>
          </w:tcPr>
          <w:p w:rsidR="00C560B1" w:rsidRPr="00594B99" w:rsidRDefault="00A0654D" w:rsidP="00594B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 xml:space="preserve">Назначение разработки </w:t>
            </w:r>
            <w:r w:rsidR="00891721" w:rsidRPr="00594B99">
              <w:rPr>
                <w:rFonts w:ascii="Times New Roman" w:hAnsi="Times New Roman"/>
                <w:sz w:val="24"/>
                <w:szCs w:val="24"/>
              </w:rPr>
              <w:t>–</w:t>
            </w:r>
            <w:r w:rsidRPr="00594B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654D">
              <w:rPr>
                <w:rFonts w:ascii="Times New Roman" w:hAnsi="Times New Roman"/>
                <w:sz w:val="24"/>
                <w:szCs w:val="24"/>
              </w:rPr>
              <w:t xml:space="preserve">определение прочности древесины и других материалов на прочность при сжатии, растяжении, изгибе, определение прочности клеевых соединений, определение твердости материалов по действующим стандартам ГОСТ, СТБ, </w:t>
            </w:r>
            <w:r w:rsidRPr="00A0654D">
              <w:rPr>
                <w:rFonts w:ascii="Times New Roman" w:hAnsi="Times New Roman"/>
                <w:sz w:val="24"/>
                <w:szCs w:val="24"/>
                <w:lang w:val="en-US"/>
              </w:rPr>
              <w:t>DIN</w:t>
            </w:r>
            <w:r w:rsidRPr="00A0654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A0654D">
              <w:rPr>
                <w:rFonts w:ascii="Times New Roman" w:hAnsi="Times New Roman"/>
                <w:sz w:val="24"/>
                <w:szCs w:val="24"/>
                <w:lang w:val="en-US"/>
              </w:rPr>
              <w:t>EN</w:t>
            </w:r>
          </w:p>
        </w:tc>
      </w:tr>
      <w:tr w:rsidR="00A0654D" w:rsidRPr="00594B99" w:rsidTr="007D6B26">
        <w:trPr>
          <w:trHeight w:val="858"/>
        </w:trPr>
        <w:tc>
          <w:tcPr>
            <w:tcW w:w="4219" w:type="dxa"/>
            <w:shd w:val="clear" w:color="auto" w:fill="auto"/>
            <w:vAlign w:val="center"/>
          </w:tcPr>
          <w:p w:rsidR="00A0654D" w:rsidRPr="00594B99" w:rsidRDefault="005B7B59" w:rsidP="00AB65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>Комплекс мероприятий по защите насаждений и рациональному использованию древесины</w:t>
            </w:r>
          </w:p>
        </w:tc>
        <w:tc>
          <w:tcPr>
            <w:tcW w:w="10915" w:type="dxa"/>
            <w:shd w:val="clear" w:color="auto" w:fill="auto"/>
            <w:vAlign w:val="center"/>
          </w:tcPr>
          <w:p w:rsidR="00A0654D" w:rsidRPr="00594B99" w:rsidRDefault="00A0654D" w:rsidP="00AB65B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>Предложение направлено на разработку комплекса мероприятий</w:t>
            </w:r>
            <w:r w:rsidRPr="00A0654D">
              <w:rPr>
                <w:rFonts w:ascii="Times New Roman" w:hAnsi="Times New Roman"/>
                <w:sz w:val="24"/>
                <w:szCs w:val="24"/>
              </w:rPr>
              <w:t xml:space="preserve"> по защите посевного и посадочного материал</w:t>
            </w:r>
            <w:r w:rsidR="00AB65BF">
              <w:rPr>
                <w:rFonts w:ascii="Times New Roman" w:hAnsi="Times New Roman"/>
                <w:sz w:val="24"/>
                <w:szCs w:val="24"/>
              </w:rPr>
              <w:t xml:space="preserve">а, лесных культур и насаждений </w:t>
            </w:r>
            <w:r w:rsidRPr="00A0654D">
              <w:rPr>
                <w:rFonts w:ascii="Times New Roman" w:hAnsi="Times New Roman"/>
                <w:sz w:val="24"/>
                <w:szCs w:val="24"/>
              </w:rPr>
              <w:t>от биотических факторов, в первую оч</w:t>
            </w:r>
            <w:r w:rsidR="00FB6AC2" w:rsidRPr="00594B99">
              <w:rPr>
                <w:rFonts w:ascii="Times New Roman" w:hAnsi="Times New Roman"/>
                <w:sz w:val="24"/>
                <w:szCs w:val="24"/>
              </w:rPr>
              <w:t>ередь от возбудителей болезней</w:t>
            </w:r>
            <w:r w:rsidR="00AB65BF">
              <w:rPr>
                <w:rFonts w:ascii="Times New Roman" w:hAnsi="Times New Roman"/>
                <w:sz w:val="24"/>
                <w:szCs w:val="24"/>
              </w:rPr>
              <w:t xml:space="preserve"> и вредителей</w:t>
            </w:r>
          </w:p>
        </w:tc>
      </w:tr>
      <w:tr w:rsidR="00A0654D" w:rsidRPr="00594B99" w:rsidTr="007D6B26">
        <w:tc>
          <w:tcPr>
            <w:tcW w:w="4219" w:type="dxa"/>
            <w:shd w:val="clear" w:color="auto" w:fill="auto"/>
            <w:vAlign w:val="center"/>
          </w:tcPr>
          <w:p w:rsidR="00A0654D" w:rsidRPr="00594B99" w:rsidRDefault="005B7B59" w:rsidP="00594B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>Усовершенствован</w:t>
            </w:r>
            <w:r w:rsidR="00891721" w:rsidRPr="00594B99">
              <w:rPr>
                <w:rFonts w:ascii="Times New Roman" w:hAnsi="Times New Roman"/>
                <w:sz w:val="24"/>
                <w:szCs w:val="24"/>
              </w:rPr>
              <w:t>ие</w:t>
            </w:r>
            <w:r w:rsidRPr="00594B99">
              <w:rPr>
                <w:rFonts w:ascii="Times New Roman" w:hAnsi="Times New Roman"/>
                <w:sz w:val="24"/>
                <w:szCs w:val="24"/>
              </w:rPr>
              <w:t xml:space="preserve"> состав</w:t>
            </w:r>
            <w:r w:rsidR="00AB65BF">
              <w:rPr>
                <w:rFonts w:ascii="Times New Roman" w:hAnsi="Times New Roman"/>
                <w:sz w:val="24"/>
                <w:szCs w:val="24"/>
              </w:rPr>
              <w:t xml:space="preserve">ов </w:t>
            </w:r>
            <w:r w:rsidR="00AB65BF">
              <w:rPr>
                <w:rFonts w:ascii="Times New Roman" w:hAnsi="Times New Roman"/>
                <w:sz w:val="24"/>
                <w:szCs w:val="24"/>
              </w:rPr>
              <w:lastRenderedPageBreak/>
              <w:t>инсектицидных антисептиков</w:t>
            </w:r>
            <w:r w:rsidRPr="00594B99">
              <w:rPr>
                <w:rFonts w:ascii="Times New Roman" w:hAnsi="Times New Roman"/>
                <w:sz w:val="24"/>
                <w:szCs w:val="24"/>
              </w:rPr>
              <w:t xml:space="preserve"> для защиты древесины</w:t>
            </w:r>
          </w:p>
          <w:p w:rsidR="00A0654D" w:rsidRPr="00594B99" w:rsidRDefault="00A0654D" w:rsidP="00594B9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aps/>
                <w:color w:val="CC0000"/>
                <w:sz w:val="24"/>
                <w:szCs w:val="24"/>
              </w:rPr>
            </w:pPr>
          </w:p>
        </w:tc>
        <w:tc>
          <w:tcPr>
            <w:tcW w:w="10915" w:type="dxa"/>
            <w:shd w:val="clear" w:color="auto" w:fill="auto"/>
            <w:vAlign w:val="center"/>
          </w:tcPr>
          <w:p w:rsidR="00A0654D" w:rsidRPr="00594B99" w:rsidRDefault="009E5D37" w:rsidP="009E5D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З</w:t>
            </w:r>
            <w:r w:rsidR="00A0654D" w:rsidRPr="00594B99">
              <w:rPr>
                <w:rFonts w:ascii="Times New Roman" w:hAnsi="Times New Roman"/>
                <w:sz w:val="24"/>
                <w:szCs w:val="24"/>
              </w:rPr>
              <w:t>ащита конструкций из древесины и пиломатериалов от пора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жения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ксилотрофными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насекомыми</w:t>
            </w:r>
            <w:r w:rsidR="00AB65BF">
              <w:rPr>
                <w:rFonts w:ascii="Times New Roman" w:hAnsi="Times New Roman"/>
                <w:sz w:val="24"/>
                <w:szCs w:val="24"/>
              </w:rPr>
              <w:t xml:space="preserve"> за </w:t>
            </w:r>
            <w:r w:rsidR="00AB65BF">
              <w:rPr>
                <w:rFonts w:ascii="Times New Roman" w:hAnsi="Times New Roman"/>
                <w:sz w:val="24"/>
                <w:szCs w:val="24"/>
              </w:rPr>
              <w:lastRenderedPageBreak/>
              <w:t>счет применения п</w:t>
            </w:r>
            <w:r w:rsidR="00A0654D" w:rsidRPr="00594B99">
              <w:rPr>
                <w:rFonts w:ascii="Times New Roman" w:hAnsi="Times New Roman"/>
                <w:sz w:val="24"/>
                <w:szCs w:val="24"/>
              </w:rPr>
              <w:t>репарат</w:t>
            </w:r>
            <w:r w:rsidR="00AB65BF">
              <w:rPr>
                <w:rFonts w:ascii="Times New Roman" w:hAnsi="Times New Roman"/>
                <w:sz w:val="24"/>
                <w:szCs w:val="24"/>
              </w:rPr>
              <w:t>ов, обладающих</w:t>
            </w:r>
            <w:r w:rsidR="00A0654D" w:rsidRPr="00594B99">
              <w:rPr>
                <w:rFonts w:ascii="Times New Roman" w:hAnsi="Times New Roman"/>
                <w:sz w:val="24"/>
                <w:szCs w:val="24"/>
              </w:rPr>
              <w:t xml:space="preserve"> высокой проница</w:t>
            </w:r>
            <w:r w:rsidR="00AB65BF">
              <w:rPr>
                <w:rFonts w:ascii="Times New Roman" w:hAnsi="Times New Roman"/>
                <w:sz w:val="24"/>
                <w:szCs w:val="24"/>
              </w:rPr>
              <w:t>емостью в древесину, не изменяющих ее цвет, не имеющих</w:t>
            </w:r>
            <w:r w:rsidR="00A0654D" w:rsidRPr="00594B99">
              <w:rPr>
                <w:rFonts w:ascii="Times New Roman" w:hAnsi="Times New Roman"/>
                <w:sz w:val="24"/>
                <w:szCs w:val="24"/>
              </w:rPr>
              <w:t xml:space="preserve"> запаха, способн</w:t>
            </w:r>
            <w:r w:rsidR="00AB65BF">
              <w:rPr>
                <w:rFonts w:ascii="Times New Roman" w:hAnsi="Times New Roman"/>
                <w:sz w:val="24"/>
                <w:szCs w:val="24"/>
              </w:rPr>
              <w:t>ых</w:t>
            </w:r>
            <w:r w:rsidR="00A0654D" w:rsidRPr="00594B99">
              <w:rPr>
                <w:rFonts w:ascii="Times New Roman" w:hAnsi="Times New Roman"/>
                <w:sz w:val="24"/>
                <w:szCs w:val="24"/>
              </w:rPr>
              <w:t xml:space="preserve"> подавлять развитие в древесине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гнилевых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деревоокрашивающих</w:t>
            </w:r>
            <w:r w:rsidR="00A0654D" w:rsidRPr="00594B99">
              <w:rPr>
                <w:rFonts w:ascii="Times New Roman" w:hAnsi="Times New Roman"/>
                <w:sz w:val="24"/>
                <w:szCs w:val="24"/>
              </w:rPr>
              <w:t xml:space="preserve"> грибов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9735B5" w:rsidRPr="00594B99" w:rsidTr="007D6B26">
        <w:tc>
          <w:tcPr>
            <w:tcW w:w="4219" w:type="dxa"/>
            <w:shd w:val="clear" w:color="auto" w:fill="auto"/>
            <w:vAlign w:val="center"/>
          </w:tcPr>
          <w:p w:rsidR="009735B5" w:rsidRPr="00594B99" w:rsidRDefault="005B7B59" w:rsidP="00594B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lastRenderedPageBreak/>
              <w:t>Интегрированная система мероприятий по снижению численности и вредоносности стволовых насекомых-вредителей в хвойных насаждениях</w:t>
            </w:r>
          </w:p>
        </w:tc>
        <w:tc>
          <w:tcPr>
            <w:tcW w:w="10915" w:type="dxa"/>
            <w:shd w:val="clear" w:color="auto" w:fill="auto"/>
          </w:tcPr>
          <w:p w:rsidR="009735B5" w:rsidRPr="00594B99" w:rsidRDefault="009735B5" w:rsidP="008363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bCs/>
                <w:sz w:val="24"/>
                <w:szCs w:val="24"/>
              </w:rPr>
              <w:t>Назначение</w:t>
            </w:r>
            <w:r w:rsidRPr="009735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94B99">
              <w:rPr>
                <w:rFonts w:ascii="Times New Roman" w:hAnsi="Times New Roman"/>
                <w:sz w:val="24"/>
                <w:szCs w:val="24"/>
              </w:rPr>
              <w:t>– разработка  эффективной системы</w:t>
            </w:r>
            <w:r w:rsidRPr="009735B5">
              <w:rPr>
                <w:rFonts w:ascii="Times New Roman" w:hAnsi="Times New Roman"/>
                <w:sz w:val="24"/>
                <w:szCs w:val="24"/>
              </w:rPr>
              <w:t xml:space="preserve"> мероприятий по защите насаждений от насекомых – </w:t>
            </w:r>
            <w:proofErr w:type="spellStart"/>
            <w:r w:rsidRPr="009735B5">
              <w:rPr>
                <w:rFonts w:ascii="Times New Roman" w:hAnsi="Times New Roman"/>
                <w:sz w:val="24"/>
                <w:szCs w:val="24"/>
              </w:rPr>
              <w:t>ксилофагов</w:t>
            </w:r>
            <w:proofErr w:type="spellEnd"/>
            <w:r w:rsidRPr="009735B5">
              <w:rPr>
                <w:rFonts w:ascii="Times New Roman" w:hAnsi="Times New Roman"/>
                <w:sz w:val="24"/>
                <w:szCs w:val="24"/>
              </w:rPr>
              <w:t>.</w:t>
            </w:r>
            <w:r w:rsidRPr="00594B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3633E">
              <w:rPr>
                <w:rFonts w:ascii="Times New Roman" w:hAnsi="Times New Roman"/>
                <w:bCs/>
                <w:sz w:val="24"/>
                <w:szCs w:val="24"/>
              </w:rPr>
              <w:t>Б</w:t>
            </w:r>
            <w:r w:rsidR="00BF5B4B" w:rsidRPr="00594B99">
              <w:rPr>
                <w:rFonts w:ascii="Times New Roman" w:hAnsi="Times New Roman"/>
                <w:bCs/>
                <w:sz w:val="24"/>
                <w:szCs w:val="24"/>
              </w:rPr>
              <w:t>удут</w:t>
            </w:r>
            <w:r w:rsidR="00BF5B4B" w:rsidRPr="00594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9735B5">
              <w:rPr>
                <w:rFonts w:ascii="Times New Roman" w:hAnsi="Times New Roman"/>
                <w:sz w:val="24"/>
                <w:szCs w:val="24"/>
              </w:rPr>
              <w:t xml:space="preserve"> предложены и апробированы мероприятия по регулированию численности и снижению вредоносности короедов хвойных, дана оценка их биологической эффективности и на этой основе разработаны концепция и система интегрированной защиты от стволовых вредителей и рекомендации для производства, включающие особенности учета </w:t>
            </w:r>
            <w:proofErr w:type="spellStart"/>
            <w:r w:rsidRPr="009735B5">
              <w:rPr>
                <w:rFonts w:ascii="Times New Roman" w:hAnsi="Times New Roman"/>
                <w:sz w:val="24"/>
                <w:szCs w:val="24"/>
              </w:rPr>
              <w:t>ксилофагов</w:t>
            </w:r>
            <w:proofErr w:type="spellEnd"/>
            <w:r w:rsidRPr="009735B5">
              <w:rPr>
                <w:rFonts w:ascii="Times New Roman" w:hAnsi="Times New Roman"/>
                <w:sz w:val="24"/>
                <w:szCs w:val="24"/>
              </w:rPr>
              <w:t>, организацию надзора и прогноз развития, тре</w:t>
            </w:r>
            <w:r w:rsidR="00891721" w:rsidRPr="00594B99">
              <w:rPr>
                <w:rFonts w:ascii="Times New Roman" w:hAnsi="Times New Roman"/>
                <w:sz w:val="24"/>
                <w:szCs w:val="24"/>
              </w:rPr>
              <w:t>бования к защитным мероприятиям</w:t>
            </w:r>
          </w:p>
        </w:tc>
      </w:tr>
      <w:tr w:rsidR="00F12E6B" w:rsidRPr="00594B99" w:rsidTr="00594B99">
        <w:tc>
          <w:tcPr>
            <w:tcW w:w="15134" w:type="dxa"/>
            <w:gridSpan w:val="2"/>
            <w:shd w:val="clear" w:color="auto" w:fill="auto"/>
          </w:tcPr>
          <w:p w:rsidR="00F12E6B" w:rsidRPr="00594B99" w:rsidRDefault="00F12E6B" w:rsidP="00594B9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94B99">
              <w:rPr>
                <w:rFonts w:ascii="Times New Roman" w:hAnsi="Times New Roman"/>
                <w:b/>
                <w:bCs/>
                <w:sz w:val="24"/>
                <w:szCs w:val="24"/>
              </w:rPr>
              <w:t>Кафедра лесоводства</w:t>
            </w:r>
          </w:p>
        </w:tc>
      </w:tr>
      <w:tr w:rsidR="00F12E6B" w:rsidRPr="00594B99" w:rsidTr="007D6B26">
        <w:tc>
          <w:tcPr>
            <w:tcW w:w="4219" w:type="dxa"/>
            <w:shd w:val="clear" w:color="auto" w:fill="auto"/>
            <w:vAlign w:val="center"/>
          </w:tcPr>
          <w:p w:rsidR="00F12E6B" w:rsidRPr="00594B99" w:rsidRDefault="00F12E6B" w:rsidP="00594B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2E6B">
              <w:rPr>
                <w:rFonts w:ascii="Times New Roman" w:hAnsi="Times New Roman"/>
                <w:sz w:val="24"/>
                <w:szCs w:val="24"/>
              </w:rPr>
              <w:t xml:space="preserve">Повышение </w:t>
            </w:r>
            <w:proofErr w:type="spellStart"/>
            <w:r w:rsidRPr="00F12E6B">
              <w:rPr>
                <w:rFonts w:ascii="Times New Roman" w:hAnsi="Times New Roman"/>
                <w:sz w:val="24"/>
                <w:szCs w:val="24"/>
              </w:rPr>
              <w:t>углерододепо</w:t>
            </w:r>
            <w:r w:rsidRPr="00594B99">
              <w:rPr>
                <w:rFonts w:ascii="Times New Roman" w:hAnsi="Times New Roman"/>
                <w:sz w:val="24"/>
                <w:szCs w:val="24"/>
              </w:rPr>
              <w:t>ниру</w:t>
            </w:r>
            <w:r w:rsidR="00891721" w:rsidRPr="00594B99">
              <w:rPr>
                <w:rFonts w:ascii="Times New Roman" w:hAnsi="Times New Roman"/>
                <w:sz w:val="24"/>
                <w:szCs w:val="24"/>
              </w:rPr>
              <w:t>ю</w:t>
            </w:r>
            <w:r w:rsidRPr="00594B99">
              <w:rPr>
                <w:rFonts w:ascii="Times New Roman" w:hAnsi="Times New Roman"/>
                <w:sz w:val="24"/>
                <w:szCs w:val="24"/>
              </w:rPr>
              <w:t>щего</w:t>
            </w:r>
            <w:proofErr w:type="spellEnd"/>
            <w:r w:rsidRPr="00594B99">
              <w:rPr>
                <w:rFonts w:ascii="Times New Roman" w:hAnsi="Times New Roman"/>
                <w:sz w:val="24"/>
                <w:szCs w:val="24"/>
              </w:rPr>
              <w:t xml:space="preserve"> потенциала лесов с учетом подходов «Зеленой экономики» в условиях климатических изменений</w:t>
            </w:r>
          </w:p>
        </w:tc>
        <w:tc>
          <w:tcPr>
            <w:tcW w:w="10915" w:type="dxa"/>
            <w:shd w:val="clear" w:color="auto" w:fill="auto"/>
          </w:tcPr>
          <w:p w:rsidR="00F12E6B" w:rsidRPr="00594B99" w:rsidRDefault="00F12E6B" w:rsidP="00594B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 xml:space="preserve">Леса признаны средством секвестрации значительных объемов атмосферного диоксида углерода. В то же время годичное </w:t>
            </w:r>
            <w:proofErr w:type="spellStart"/>
            <w:r w:rsidRPr="00594B99">
              <w:rPr>
                <w:rFonts w:ascii="Times New Roman" w:hAnsi="Times New Roman"/>
                <w:sz w:val="24"/>
                <w:szCs w:val="24"/>
              </w:rPr>
              <w:t>углерододепонирование</w:t>
            </w:r>
            <w:proofErr w:type="spellEnd"/>
            <w:r w:rsidRPr="00594B99">
              <w:rPr>
                <w:rFonts w:ascii="Times New Roman" w:hAnsi="Times New Roman"/>
                <w:sz w:val="24"/>
                <w:szCs w:val="24"/>
              </w:rPr>
              <w:t xml:space="preserve"> лесов может изменяться в процессе лесохозяйственной деятельности и других воздействий на леса. В результате предельных размеров </w:t>
            </w:r>
            <w:proofErr w:type="spellStart"/>
            <w:r w:rsidRPr="00594B99">
              <w:rPr>
                <w:rFonts w:ascii="Times New Roman" w:hAnsi="Times New Roman"/>
                <w:sz w:val="24"/>
                <w:szCs w:val="24"/>
              </w:rPr>
              <w:t>древесинопользования</w:t>
            </w:r>
            <w:proofErr w:type="spellEnd"/>
            <w:r w:rsidRPr="00594B99">
              <w:rPr>
                <w:rFonts w:ascii="Times New Roman" w:hAnsi="Times New Roman"/>
                <w:sz w:val="24"/>
                <w:szCs w:val="24"/>
              </w:rPr>
              <w:t xml:space="preserve">, лесных пожаров, гибели лесов и др. леса в определенные периоды времени могут изменить вектор углеродного баланса со «стока» на «эмиссию», что нежелательно. Правильное управление лесами, применение эффективных мероприятий при </w:t>
            </w:r>
            <w:proofErr w:type="spellStart"/>
            <w:r w:rsidRPr="00594B99">
              <w:rPr>
                <w:rFonts w:ascii="Times New Roman" w:hAnsi="Times New Roman"/>
                <w:sz w:val="24"/>
                <w:szCs w:val="24"/>
              </w:rPr>
              <w:t>лесовосстановлении</w:t>
            </w:r>
            <w:proofErr w:type="spellEnd"/>
            <w:r w:rsidRPr="00594B9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594B99">
              <w:rPr>
                <w:rFonts w:ascii="Times New Roman" w:hAnsi="Times New Roman"/>
                <w:sz w:val="24"/>
                <w:szCs w:val="24"/>
              </w:rPr>
              <w:t>лесовыращивании</w:t>
            </w:r>
            <w:proofErr w:type="spellEnd"/>
            <w:r w:rsidRPr="00594B99">
              <w:rPr>
                <w:rFonts w:ascii="Times New Roman" w:hAnsi="Times New Roman"/>
                <w:sz w:val="24"/>
                <w:szCs w:val="24"/>
              </w:rPr>
              <w:t xml:space="preserve"> и лесопользовании позволяет сохранить и способствовать повышению положительной составляющ</w:t>
            </w:r>
            <w:r w:rsidR="00891721" w:rsidRPr="00594B99">
              <w:rPr>
                <w:rFonts w:ascii="Times New Roman" w:hAnsi="Times New Roman"/>
                <w:sz w:val="24"/>
                <w:szCs w:val="24"/>
              </w:rPr>
              <w:t xml:space="preserve">ей </w:t>
            </w:r>
            <w:proofErr w:type="spellStart"/>
            <w:r w:rsidR="00891721" w:rsidRPr="00594B99">
              <w:rPr>
                <w:rFonts w:ascii="Times New Roman" w:hAnsi="Times New Roman"/>
                <w:sz w:val="24"/>
                <w:szCs w:val="24"/>
              </w:rPr>
              <w:t>углеродопродуктивности</w:t>
            </w:r>
            <w:proofErr w:type="spellEnd"/>
            <w:r w:rsidR="00891721" w:rsidRPr="00594B99">
              <w:rPr>
                <w:rFonts w:ascii="Times New Roman" w:hAnsi="Times New Roman"/>
                <w:sz w:val="24"/>
                <w:szCs w:val="24"/>
              </w:rPr>
              <w:t xml:space="preserve"> лесов</w:t>
            </w:r>
          </w:p>
        </w:tc>
      </w:tr>
      <w:tr w:rsidR="00F12E6B" w:rsidRPr="00594B99" w:rsidTr="007D6B26">
        <w:tc>
          <w:tcPr>
            <w:tcW w:w="4219" w:type="dxa"/>
            <w:shd w:val="clear" w:color="auto" w:fill="auto"/>
            <w:vAlign w:val="center"/>
          </w:tcPr>
          <w:p w:rsidR="00F12E6B" w:rsidRPr="00594B99" w:rsidRDefault="00F12E6B" w:rsidP="00594B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>Разработка системы специального мониторинга результатов л</w:t>
            </w:r>
            <w:r w:rsidR="00891721" w:rsidRPr="00594B99">
              <w:rPr>
                <w:rFonts w:ascii="Times New Roman" w:hAnsi="Times New Roman"/>
                <w:sz w:val="24"/>
                <w:szCs w:val="24"/>
              </w:rPr>
              <w:t>есохозяйственной деятельности</w:t>
            </w:r>
          </w:p>
          <w:p w:rsidR="00F12E6B" w:rsidRPr="00594B99" w:rsidRDefault="00F12E6B" w:rsidP="00594B9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aps/>
                <w:color w:val="CC0000"/>
                <w:sz w:val="24"/>
                <w:szCs w:val="24"/>
              </w:rPr>
            </w:pPr>
          </w:p>
        </w:tc>
        <w:tc>
          <w:tcPr>
            <w:tcW w:w="10915" w:type="dxa"/>
            <w:shd w:val="clear" w:color="auto" w:fill="auto"/>
          </w:tcPr>
          <w:p w:rsidR="00F12E6B" w:rsidRPr="00594B99" w:rsidRDefault="00F12E6B" w:rsidP="00594B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>Наблюдение за состоянием лесов осуществляется при Лесном мониторинге. При этом не выявляются факторы среды и степень их влияния на компоненты лесной экосистемы. Интегрированное воздействие включает в себя также лесохозяйственную деятельность, результатом которой может быть как положительное, так и негативное изменение лесов.</w:t>
            </w:r>
            <w:r w:rsidR="00891721" w:rsidRPr="00594B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94B99">
              <w:rPr>
                <w:rFonts w:ascii="Times New Roman" w:hAnsi="Times New Roman"/>
                <w:sz w:val="24"/>
                <w:szCs w:val="24"/>
              </w:rPr>
              <w:t>Цель проекта – предложить систему показателей для оценки состояния лесного фонда и влияния на его различных видов лесохозяйственной деятельности, обосновать ограниченные территории земель лесного фонда для сбора информации о лесах по разработанной системе специального мониторинга результатов</w:t>
            </w:r>
            <w:r w:rsidR="00981E44" w:rsidRPr="00594B99">
              <w:rPr>
                <w:rFonts w:ascii="Times New Roman" w:hAnsi="Times New Roman"/>
                <w:sz w:val="24"/>
                <w:szCs w:val="24"/>
              </w:rPr>
              <w:t xml:space="preserve"> лесохозяйственной деятельности</w:t>
            </w:r>
            <w:proofErr w:type="gramEnd"/>
          </w:p>
        </w:tc>
      </w:tr>
      <w:tr w:rsidR="00F12E6B" w:rsidRPr="00594B99" w:rsidTr="007D6B26">
        <w:tc>
          <w:tcPr>
            <w:tcW w:w="4219" w:type="dxa"/>
            <w:shd w:val="clear" w:color="auto" w:fill="auto"/>
          </w:tcPr>
          <w:p w:rsidR="00F12E6B" w:rsidRPr="00594B99" w:rsidRDefault="00F12E6B" w:rsidP="009E5D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 xml:space="preserve">Оценка современного состояния </w:t>
            </w:r>
            <w:proofErr w:type="spellStart"/>
            <w:r w:rsidRPr="00594B99">
              <w:rPr>
                <w:rFonts w:ascii="Times New Roman" w:hAnsi="Times New Roman"/>
                <w:sz w:val="24"/>
                <w:szCs w:val="24"/>
              </w:rPr>
              <w:t>высоковозрастных</w:t>
            </w:r>
            <w:proofErr w:type="spellEnd"/>
            <w:r w:rsidRPr="00594B99">
              <w:rPr>
                <w:rFonts w:ascii="Times New Roman" w:hAnsi="Times New Roman"/>
                <w:sz w:val="24"/>
                <w:szCs w:val="24"/>
              </w:rPr>
              <w:t xml:space="preserve"> насаждений с целью обоснования комплекса мероприятий по сохранению, восстановлению и оптимизаци</w:t>
            </w:r>
            <w:r w:rsidR="00981E44" w:rsidRPr="00594B99">
              <w:rPr>
                <w:rFonts w:ascii="Times New Roman" w:hAnsi="Times New Roman"/>
                <w:sz w:val="24"/>
                <w:szCs w:val="24"/>
              </w:rPr>
              <w:t>и их экологической устойчивости</w:t>
            </w:r>
          </w:p>
        </w:tc>
        <w:tc>
          <w:tcPr>
            <w:tcW w:w="10915" w:type="dxa"/>
            <w:shd w:val="clear" w:color="auto" w:fill="auto"/>
            <w:vAlign w:val="center"/>
          </w:tcPr>
          <w:p w:rsidR="00F12E6B" w:rsidRPr="00594B99" w:rsidRDefault="00F12E6B" w:rsidP="009E5D3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 xml:space="preserve">Цель проекта – оценка биологического разнообразия </w:t>
            </w:r>
            <w:proofErr w:type="spellStart"/>
            <w:r w:rsidRPr="00594B99">
              <w:rPr>
                <w:rFonts w:ascii="Times New Roman" w:hAnsi="Times New Roman"/>
                <w:sz w:val="24"/>
                <w:szCs w:val="24"/>
              </w:rPr>
              <w:t>высоковозрастных</w:t>
            </w:r>
            <w:proofErr w:type="spellEnd"/>
            <w:r w:rsidRPr="00594B99">
              <w:rPr>
                <w:rFonts w:ascii="Times New Roman" w:hAnsi="Times New Roman"/>
                <w:sz w:val="24"/>
                <w:szCs w:val="24"/>
              </w:rPr>
              <w:t xml:space="preserve"> насаждений, выявление </w:t>
            </w:r>
            <w:proofErr w:type="spellStart"/>
            <w:r w:rsidRPr="00594B99">
              <w:rPr>
                <w:rFonts w:ascii="Times New Roman" w:hAnsi="Times New Roman"/>
                <w:sz w:val="24"/>
                <w:szCs w:val="24"/>
              </w:rPr>
              <w:t>ресурсообразующих</w:t>
            </w:r>
            <w:proofErr w:type="spellEnd"/>
            <w:r w:rsidRPr="00594B99">
              <w:rPr>
                <w:rFonts w:ascii="Times New Roman" w:hAnsi="Times New Roman"/>
                <w:sz w:val="24"/>
                <w:szCs w:val="24"/>
              </w:rPr>
              <w:t xml:space="preserve"> видов живого напочвенного покрова, установление особенностей </w:t>
            </w:r>
            <w:proofErr w:type="spellStart"/>
            <w:r w:rsidRPr="00594B99">
              <w:rPr>
                <w:rFonts w:ascii="Times New Roman" w:hAnsi="Times New Roman"/>
                <w:sz w:val="24"/>
                <w:szCs w:val="24"/>
              </w:rPr>
              <w:t>сукцессионных</w:t>
            </w:r>
            <w:proofErr w:type="spellEnd"/>
            <w:r w:rsidRPr="00594B99">
              <w:rPr>
                <w:rFonts w:ascii="Times New Roman" w:hAnsi="Times New Roman"/>
                <w:sz w:val="24"/>
                <w:szCs w:val="24"/>
              </w:rPr>
              <w:t xml:space="preserve"> процессов в </w:t>
            </w:r>
            <w:proofErr w:type="spellStart"/>
            <w:r w:rsidRPr="00594B99">
              <w:rPr>
                <w:rFonts w:ascii="Times New Roman" w:hAnsi="Times New Roman"/>
                <w:sz w:val="24"/>
                <w:szCs w:val="24"/>
              </w:rPr>
              <w:t>высоковозрастных</w:t>
            </w:r>
            <w:proofErr w:type="spellEnd"/>
            <w:r w:rsidRPr="00594B99">
              <w:rPr>
                <w:rFonts w:ascii="Times New Roman" w:hAnsi="Times New Roman"/>
                <w:sz w:val="24"/>
                <w:szCs w:val="24"/>
              </w:rPr>
              <w:t xml:space="preserve"> сосновых насаждениях</w:t>
            </w:r>
          </w:p>
        </w:tc>
      </w:tr>
      <w:tr w:rsidR="00F12E6B" w:rsidRPr="00594B99" w:rsidTr="007D6B26">
        <w:tc>
          <w:tcPr>
            <w:tcW w:w="4219" w:type="dxa"/>
            <w:shd w:val="clear" w:color="auto" w:fill="auto"/>
            <w:vAlign w:val="center"/>
          </w:tcPr>
          <w:p w:rsidR="00F12E6B" w:rsidRPr="00594B99" w:rsidRDefault="00F12E6B" w:rsidP="00594B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>Эффективность естественного возобновления хвойных насаждений на относительно богатых и богатых почвах норма</w:t>
            </w:r>
            <w:r w:rsidR="00981E44" w:rsidRPr="00594B99">
              <w:rPr>
                <w:rFonts w:ascii="Times New Roman" w:hAnsi="Times New Roman"/>
                <w:sz w:val="24"/>
                <w:szCs w:val="24"/>
              </w:rPr>
              <w:t xml:space="preserve">льного и повышенного </w:t>
            </w:r>
            <w:r w:rsidR="00981E44" w:rsidRPr="00594B99">
              <w:rPr>
                <w:rFonts w:ascii="Times New Roman" w:hAnsi="Times New Roman"/>
                <w:sz w:val="24"/>
                <w:szCs w:val="24"/>
              </w:rPr>
              <w:lastRenderedPageBreak/>
              <w:t>увлажнения</w:t>
            </w:r>
          </w:p>
        </w:tc>
        <w:tc>
          <w:tcPr>
            <w:tcW w:w="10915" w:type="dxa"/>
            <w:shd w:val="clear" w:color="auto" w:fill="auto"/>
          </w:tcPr>
          <w:p w:rsidR="00F12E6B" w:rsidRPr="00594B99" w:rsidRDefault="00F12E6B" w:rsidP="00594B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Актуальность проведения исследования обусловлена необходимостью увеличения площади естественно </w:t>
            </w:r>
            <w:proofErr w:type="spellStart"/>
            <w:r w:rsidRPr="00594B99">
              <w:rPr>
                <w:rFonts w:ascii="Times New Roman" w:hAnsi="Times New Roman"/>
                <w:sz w:val="24"/>
                <w:szCs w:val="24"/>
              </w:rPr>
              <w:t>сформировавщихся</w:t>
            </w:r>
            <w:proofErr w:type="spellEnd"/>
            <w:r w:rsidRPr="00594B99">
              <w:rPr>
                <w:rFonts w:ascii="Times New Roman" w:hAnsi="Times New Roman"/>
                <w:sz w:val="24"/>
                <w:szCs w:val="24"/>
              </w:rPr>
              <w:t xml:space="preserve"> лесов, а также естественного возобновления хвойных насаждений на относительно богатых и богатых почвах нормального и повышенного увлажнения.</w:t>
            </w:r>
            <w:r w:rsidR="00981E44" w:rsidRPr="00594B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94B99">
              <w:rPr>
                <w:rFonts w:ascii="Times New Roman" w:hAnsi="Times New Roman"/>
                <w:sz w:val="24"/>
                <w:szCs w:val="24"/>
              </w:rPr>
              <w:t xml:space="preserve">Цель проекта – разработать систему мероприятий по содействию естественному </w:t>
            </w:r>
            <w:proofErr w:type="spellStart"/>
            <w:r w:rsidRPr="00594B99">
              <w:rPr>
                <w:rFonts w:ascii="Times New Roman" w:hAnsi="Times New Roman"/>
                <w:sz w:val="24"/>
                <w:szCs w:val="24"/>
              </w:rPr>
              <w:t>лесовозобновлению</w:t>
            </w:r>
            <w:proofErr w:type="spellEnd"/>
            <w:r w:rsidRPr="00594B99">
              <w:rPr>
                <w:rFonts w:ascii="Times New Roman" w:hAnsi="Times New Roman"/>
                <w:sz w:val="24"/>
                <w:szCs w:val="24"/>
              </w:rPr>
              <w:t xml:space="preserve"> и рекомендации </w:t>
            </w:r>
            <w:r w:rsidRPr="00594B99">
              <w:rPr>
                <w:rFonts w:ascii="Times New Roman" w:hAnsi="Times New Roman"/>
                <w:sz w:val="24"/>
                <w:szCs w:val="24"/>
              </w:rPr>
              <w:lastRenderedPageBreak/>
              <w:t>по естественному возобновлению хвойных насаждений на относительно богатых и богатых почвах нормального и повышенного увлажнения, основанные на совершенствовании способов и нормативов содействия естественному возобновлению.</w:t>
            </w:r>
          </w:p>
        </w:tc>
      </w:tr>
    </w:tbl>
    <w:p w:rsidR="00981E44" w:rsidRDefault="00981E44" w:rsidP="00F12E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  <w:sectPr w:rsidR="00981E44" w:rsidSect="00981E44">
          <w:pgSz w:w="16838" w:h="11906" w:orient="landscape"/>
          <w:pgMar w:top="566" w:right="1134" w:bottom="567" w:left="1134" w:header="708" w:footer="708" w:gutter="0"/>
          <w:cols w:space="708"/>
          <w:docGrid w:linePitch="360"/>
        </w:sect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19"/>
        <w:gridCol w:w="10915"/>
      </w:tblGrid>
      <w:tr w:rsidR="00F12E6B" w:rsidRPr="00594B99" w:rsidTr="007D6B26">
        <w:tc>
          <w:tcPr>
            <w:tcW w:w="4219" w:type="dxa"/>
            <w:shd w:val="clear" w:color="auto" w:fill="auto"/>
          </w:tcPr>
          <w:p w:rsidR="00F12E6B" w:rsidRPr="00594B99" w:rsidRDefault="00F12E6B" w:rsidP="00594B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lastRenderedPageBreak/>
              <w:t>Методика определения пожарной опасности лесов по условиям погоды</w:t>
            </w:r>
          </w:p>
        </w:tc>
        <w:tc>
          <w:tcPr>
            <w:tcW w:w="10915" w:type="dxa"/>
            <w:shd w:val="clear" w:color="auto" w:fill="auto"/>
          </w:tcPr>
          <w:p w:rsidR="00F12E6B" w:rsidRPr="00594B99" w:rsidRDefault="00F12E6B" w:rsidP="00594B9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>Настоящая методика устанавливает требования к критериям и показателям по определению пожарной опасности лесов по условиям погоды</w:t>
            </w:r>
          </w:p>
        </w:tc>
      </w:tr>
      <w:tr w:rsidR="00A37524" w:rsidRPr="00594B99" w:rsidTr="00594B99">
        <w:tc>
          <w:tcPr>
            <w:tcW w:w="15134" w:type="dxa"/>
            <w:gridSpan w:val="2"/>
            <w:shd w:val="clear" w:color="auto" w:fill="auto"/>
          </w:tcPr>
          <w:p w:rsidR="00A37524" w:rsidRPr="00594B99" w:rsidRDefault="00A37524" w:rsidP="00594B9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94B99">
              <w:rPr>
                <w:rFonts w:ascii="Times New Roman" w:hAnsi="Times New Roman"/>
                <w:b/>
                <w:bCs/>
                <w:sz w:val="24"/>
                <w:szCs w:val="24"/>
              </w:rPr>
              <w:t>Кафедра лесоустройства</w:t>
            </w:r>
          </w:p>
        </w:tc>
      </w:tr>
      <w:tr w:rsidR="00F12E6B" w:rsidRPr="00594B99" w:rsidTr="007D6B26">
        <w:tc>
          <w:tcPr>
            <w:tcW w:w="4219" w:type="dxa"/>
            <w:shd w:val="clear" w:color="auto" w:fill="auto"/>
          </w:tcPr>
          <w:p w:rsidR="00A37524" w:rsidRPr="00594B99" w:rsidRDefault="00A37524" w:rsidP="00594B9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автоматизированной системы тематического дешифрирования и ресурсной оценки поврежденных лесных насаждений по материалам космической съемки</w:t>
            </w:r>
          </w:p>
          <w:p w:rsidR="00F12E6B" w:rsidRPr="00594B99" w:rsidRDefault="00F12E6B" w:rsidP="00594B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15" w:type="dxa"/>
            <w:shd w:val="clear" w:color="auto" w:fill="auto"/>
          </w:tcPr>
          <w:p w:rsidR="00A37524" w:rsidRPr="00594B99" w:rsidRDefault="00A37524" w:rsidP="00594B99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Система разрабатывается на основе базового программного обеспечения ENVI, ГИС </w:t>
            </w:r>
            <w:proofErr w:type="spellStart"/>
            <w:r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MapInfo</w:t>
            </w:r>
            <w:proofErr w:type="spellEnd"/>
            <w:r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позволяет:</w:t>
            </w:r>
          </w:p>
          <w:p w:rsidR="00A37524" w:rsidRPr="00594B99" w:rsidRDefault="00A37524" w:rsidP="00594B99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выполнять дешифрирование поврежденных лесных насаждений по материалам космической съемки на основе использования спектральных яркостей изображений;</w:t>
            </w:r>
          </w:p>
          <w:p w:rsidR="00A37524" w:rsidRPr="00594B99" w:rsidRDefault="00A37524" w:rsidP="00594B99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формировать тематические карты поврежденных лесных насаждений;</w:t>
            </w:r>
          </w:p>
          <w:p w:rsidR="00A37524" w:rsidRPr="00594B99" w:rsidRDefault="00A37524" w:rsidP="00594B99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рассчитывать площади объектов;</w:t>
            </w:r>
          </w:p>
          <w:p w:rsidR="00A37524" w:rsidRPr="00594B99" w:rsidRDefault="00A37524" w:rsidP="00594B99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 определять товарную структуру и стоимость поврежденной древесины с использованием комплекса математических моделей на основе информации </w:t>
            </w:r>
            <w:proofErr w:type="spellStart"/>
            <w:r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повыдельной</w:t>
            </w:r>
            <w:proofErr w:type="spellEnd"/>
            <w:r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лесоустроительной базы данных;</w:t>
            </w:r>
          </w:p>
          <w:p w:rsidR="00F12E6B" w:rsidRPr="00594B99" w:rsidRDefault="00A37524" w:rsidP="00594B99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формировать отчетные документы по оценке объемов и товарной структуры поврежденной древесины</w:t>
            </w:r>
          </w:p>
        </w:tc>
      </w:tr>
      <w:tr w:rsidR="00A37524" w:rsidRPr="00594B99" w:rsidTr="00594B99">
        <w:tc>
          <w:tcPr>
            <w:tcW w:w="15134" w:type="dxa"/>
            <w:gridSpan w:val="2"/>
            <w:shd w:val="clear" w:color="auto" w:fill="auto"/>
          </w:tcPr>
          <w:p w:rsidR="00A37524" w:rsidRPr="00594B99" w:rsidRDefault="00A37524" w:rsidP="00594B9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94B99">
              <w:rPr>
                <w:rFonts w:ascii="Times New Roman" w:hAnsi="Times New Roman"/>
                <w:b/>
                <w:sz w:val="24"/>
                <w:szCs w:val="24"/>
              </w:rPr>
              <w:t>Кафедра ландшафтного проектирования и садово-паркового строительства</w:t>
            </w:r>
          </w:p>
        </w:tc>
      </w:tr>
      <w:tr w:rsidR="00A37524" w:rsidRPr="00594B99" w:rsidTr="007D6B26">
        <w:tc>
          <w:tcPr>
            <w:tcW w:w="4219" w:type="dxa"/>
            <w:shd w:val="clear" w:color="auto" w:fill="auto"/>
          </w:tcPr>
          <w:p w:rsidR="00A37524" w:rsidRPr="00594B99" w:rsidRDefault="00A37524" w:rsidP="00594B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>Разработка перспективных ландшафтных проектов</w:t>
            </w:r>
          </w:p>
        </w:tc>
        <w:tc>
          <w:tcPr>
            <w:tcW w:w="10915" w:type="dxa"/>
            <w:shd w:val="clear" w:color="auto" w:fill="auto"/>
            <w:vAlign w:val="center"/>
          </w:tcPr>
          <w:p w:rsidR="00A37524" w:rsidRPr="00594B99" w:rsidRDefault="00981E44" w:rsidP="00594B99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94B99">
              <w:rPr>
                <w:rFonts w:ascii="Times New Roman" w:hAnsi="Times New Roman"/>
                <w:bCs/>
                <w:sz w:val="24"/>
                <w:szCs w:val="24"/>
              </w:rPr>
              <w:t>Разработка и с</w:t>
            </w:r>
            <w:r w:rsidR="00A37524" w:rsidRPr="00594B99">
              <w:rPr>
                <w:rFonts w:ascii="Times New Roman" w:hAnsi="Times New Roman"/>
                <w:bCs/>
                <w:sz w:val="24"/>
                <w:szCs w:val="24"/>
              </w:rPr>
              <w:t xml:space="preserve">оставление </w:t>
            </w:r>
            <w:proofErr w:type="gramStart"/>
            <w:r w:rsidRPr="00594B99">
              <w:rPr>
                <w:rFonts w:ascii="Times New Roman" w:hAnsi="Times New Roman"/>
                <w:bCs/>
                <w:sz w:val="24"/>
                <w:szCs w:val="24"/>
              </w:rPr>
              <w:t>дизайн-</w:t>
            </w:r>
            <w:r w:rsidR="00A37524" w:rsidRPr="00594B99">
              <w:rPr>
                <w:rFonts w:ascii="Times New Roman" w:hAnsi="Times New Roman"/>
                <w:bCs/>
                <w:sz w:val="24"/>
                <w:szCs w:val="24"/>
              </w:rPr>
              <w:t>проектов</w:t>
            </w:r>
            <w:proofErr w:type="gramEnd"/>
            <w:r w:rsidR="00A37524" w:rsidRPr="00594B99">
              <w:rPr>
                <w:rFonts w:ascii="Times New Roman" w:hAnsi="Times New Roman"/>
                <w:bCs/>
                <w:sz w:val="24"/>
                <w:szCs w:val="24"/>
              </w:rPr>
              <w:t xml:space="preserve"> по ландшафтной организации территорий</w:t>
            </w:r>
          </w:p>
        </w:tc>
      </w:tr>
      <w:tr w:rsidR="00A37524" w:rsidRPr="00594B99" w:rsidTr="00594B99">
        <w:tc>
          <w:tcPr>
            <w:tcW w:w="15134" w:type="dxa"/>
            <w:gridSpan w:val="2"/>
            <w:shd w:val="clear" w:color="auto" w:fill="auto"/>
          </w:tcPr>
          <w:p w:rsidR="00A37524" w:rsidRPr="00594B99" w:rsidRDefault="0032612E" w:rsidP="00594B9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94B99">
              <w:rPr>
                <w:rFonts w:ascii="Times New Roman" w:hAnsi="Times New Roman"/>
                <w:b/>
                <w:bCs/>
                <w:sz w:val="24"/>
                <w:szCs w:val="24"/>
              </w:rPr>
              <w:t>Кафедра охотоведения</w:t>
            </w:r>
          </w:p>
        </w:tc>
      </w:tr>
      <w:tr w:rsidR="00A37524" w:rsidRPr="00594B99" w:rsidTr="007D6B26">
        <w:tc>
          <w:tcPr>
            <w:tcW w:w="4219" w:type="dxa"/>
            <w:shd w:val="clear" w:color="auto" w:fill="auto"/>
          </w:tcPr>
          <w:p w:rsidR="00A37524" w:rsidRPr="00594B99" w:rsidRDefault="0032612E" w:rsidP="00594B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Оптимизация и устойчивое использование охотничьих угодий при ведении охотничьего хозяйства </w:t>
            </w:r>
            <w:proofErr w:type="gramStart"/>
            <w:r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оленьих</w:t>
            </w:r>
          </w:p>
        </w:tc>
        <w:tc>
          <w:tcPr>
            <w:tcW w:w="10915" w:type="dxa"/>
            <w:shd w:val="clear" w:color="auto" w:fill="auto"/>
          </w:tcPr>
          <w:p w:rsidR="00A37524" w:rsidRPr="00594B99" w:rsidRDefault="0032612E" w:rsidP="00594B9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Целью работы является разработка и установление основных видов оленьих (лось, олень благородный</w:t>
            </w:r>
            <w:r w:rsidR="00097528"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косуля</w:t>
            </w:r>
            <w:r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  <w:r w:rsidR="00097528"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различным регионам и составление рекомендаций оптимальных плотносте</w:t>
            </w:r>
            <w:r w:rsidR="00A83B9D"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й популяций</w:t>
            </w:r>
          </w:p>
        </w:tc>
      </w:tr>
      <w:tr w:rsidR="00A83B9D" w:rsidRPr="00594B99" w:rsidTr="007D6B26">
        <w:tc>
          <w:tcPr>
            <w:tcW w:w="4219" w:type="dxa"/>
            <w:shd w:val="clear" w:color="auto" w:fill="auto"/>
            <w:vAlign w:val="center"/>
          </w:tcPr>
          <w:p w:rsidR="00A83B9D" w:rsidRPr="00594B99" w:rsidRDefault="00A83B9D" w:rsidP="00594B9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3B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Учет крупных млекопитающих с помощью камер </w:t>
            </w:r>
            <w:proofErr w:type="spellStart"/>
            <w:r w:rsidRPr="00A83B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фотофиксации</w:t>
            </w:r>
            <w:proofErr w:type="spellEnd"/>
          </w:p>
        </w:tc>
        <w:tc>
          <w:tcPr>
            <w:tcW w:w="10915" w:type="dxa"/>
            <w:shd w:val="clear" w:color="auto" w:fill="auto"/>
          </w:tcPr>
          <w:p w:rsidR="00A83B9D" w:rsidRPr="00594B99" w:rsidRDefault="00A83B9D" w:rsidP="00594B9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83B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направлена на повышение точности учета крупных м</w:t>
            </w:r>
            <w:r w:rsidR="00981E44"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лекопитающих. Методика позволит проводить</w:t>
            </w:r>
            <w:r w:rsidRPr="00A83B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оцен</w:t>
            </w:r>
            <w:r w:rsidR="00981E44"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 плотности</w:t>
            </w:r>
            <w:r w:rsidRPr="00A83B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популяции, </w:t>
            </w:r>
            <w:r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   также </w:t>
            </w:r>
            <w:r w:rsidRPr="00A83B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половозрастной сос</w:t>
            </w:r>
            <w:r w:rsidRPr="00594B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тав популяций копытных</w:t>
            </w:r>
          </w:p>
        </w:tc>
      </w:tr>
      <w:tr w:rsidR="00A83B9D" w:rsidRPr="00594B99" w:rsidTr="00594B99">
        <w:tc>
          <w:tcPr>
            <w:tcW w:w="15134" w:type="dxa"/>
            <w:gridSpan w:val="2"/>
            <w:shd w:val="clear" w:color="auto" w:fill="auto"/>
          </w:tcPr>
          <w:p w:rsidR="00A83B9D" w:rsidRPr="00594B99" w:rsidRDefault="00A83B9D" w:rsidP="00594B9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94B99">
              <w:rPr>
                <w:rFonts w:ascii="Times New Roman" w:hAnsi="Times New Roman"/>
                <w:b/>
                <w:bCs/>
                <w:sz w:val="24"/>
                <w:szCs w:val="24"/>
              </w:rPr>
              <w:t>Кафедра туризма и природопользования</w:t>
            </w:r>
          </w:p>
        </w:tc>
      </w:tr>
      <w:tr w:rsidR="00A37524" w:rsidRPr="00594B99" w:rsidTr="007D6B26">
        <w:tc>
          <w:tcPr>
            <w:tcW w:w="4219" w:type="dxa"/>
            <w:shd w:val="clear" w:color="auto" w:fill="auto"/>
            <w:vAlign w:val="center"/>
          </w:tcPr>
          <w:p w:rsidR="00A37524" w:rsidRPr="00594B99" w:rsidRDefault="00A83B9D" w:rsidP="00594B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>Разработка и проектирование объектов экологического туризма</w:t>
            </w:r>
          </w:p>
        </w:tc>
        <w:tc>
          <w:tcPr>
            <w:tcW w:w="10915" w:type="dxa"/>
            <w:shd w:val="clear" w:color="auto" w:fill="auto"/>
          </w:tcPr>
          <w:p w:rsidR="00A37524" w:rsidRPr="00594B99" w:rsidRDefault="00A83B9D" w:rsidP="00594B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4B99">
              <w:rPr>
                <w:rFonts w:ascii="Times New Roman" w:hAnsi="Times New Roman"/>
                <w:sz w:val="24"/>
                <w:szCs w:val="24"/>
              </w:rPr>
              <w:t xml:space="preserve">Цель разработки </w:t>
            </w:r>
            <w:r w:rsidR="00981E44" w:rsidRPr="00594B99">
              <w:rPr>
                <w:rFonts w:ascii="Times New Roman" w:hAnsi="Times New Roman"/>
                <w:sz w:val="24"/>
                <w:szCs w:val="24"/>
              </w:rPr>
              <w:t>–</w:t>
            </w:r>
            <w:r w:rsidRPr="00594B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83B9D">
              <w:rPr>
                <w:rFonts w:ascii="Times New Roman" w:hAnsi="Times New Roman"/>
                <w:sz w:val="24"/>
                <w:szCs w:val="24"/>
              </w:rPr>
              <w:t xml:space="preserve">формирование </w:t>
            </w:r>
            <w:proofErr w:type="spellStart"/>
            <w:r w:rsidRPr="00A83B9D">
              <w:rPr>
                <w:rFonts w:ascii="Times New Roman" w:hAnsi="Times New Roman"/>
                <w:sz w:val="24"/>
                <w:szCs w:val="24"/>
              </w:rPr>
              <w:t>экоцентрического</w:t>
            </w:r>
            <w:proofErr w:type="spellEnd"/>
            <w:r w:rsidRPr="00A83B9D">
              <w:rPr>
                <w:rFonts w:ascii="Times New Roman" w:hAnsi="Times New Roman"/>
                <w:sz w:val="24"/>
                <w:szCs w:val="24"/>
              </w:rPr>
              <w:t xml:space="preserve"> мировоззрения, воспитание бережного и рационального отношения к природным ресурсам, экологическое просвещение, знакомст</w:t>
            </w:r>
            <w:r w:rsidRPr="00594B99">
              <w:rPr>
                <w:rFonts w:ascii="Times New Roman" w:hAnsi="Times New Roman"/>
                <w:sz w:val="24"/>
                <w:szCs w:val="24"/>
              </w:rPr>
              <w:t>во с этно</w:t>
            </w:r>
            <w:r w:rsidR="00981E44" w:rsidRPr="00594B99">
              <w:rPr>
                <w:rFonts w:ascii="Times New Roman" w:hAnsi="Times New Roman"/>
                <w:sz w:val="24"/>
                <w:szCs w:val="24"/>
              </w:rPr>
              <w:t>культурой и мифологией регионов</w:t>
            </w:r>
          </w:p>
        </w:tc>
      </w:tr>
    </w:tbl>
    <w:p w:rsidR="00C41828" w:rsidRDefault="00C41828" w:rsidP="00C41828">
      <w:pPr>
        <w:spacing w:after="0" w:line="240" w:lineRule="auto"/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19"/>
        <w:gridCol w:w="10915"/>
      </w:tblGrid>
      <w:tr w:rsidR="005773EE" w:rsidRPr="00594B99" w:rsidTr="00D64077">
        <w:tc>
          <w:tcPr>
            <w:tcW w:w="15134" w:type="dxa"/>
            <w:gridSpan w:val="2"/>
            <w:shd w:val="clear" w:color="auto" w:fill="auto"/>
          </w:tcPr>
          <w:p w:rsidR="005773EE" w:rsidRPr="00594B99" w:rsidRDefault="005773EE" w:rsidP="003366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ФАКУЛЬТЕТ ТЕХНОЛОГИИ И ТЕХНИКИ ЛЕСНОЙ ПРОМЫШЛЕННОСТИ</w:t>
            </w:r>
          </w:p>
        </w:tc>
      </w:tr>
      <w:tr w:rsidR="005773EE" w:rsidRPr="00465869" w:rsidTr="00C226F0">
        <w:tc>
          <w:tcPr>
            <w:tcW w:w="15134" w:type="dxa"/>
            <w:gridSpan w:val="2"/>
            <w:shd w:val="clear" w:color="auto" w:fill="auto"/>
          </w:tcPr>
          <w:p w:rsidR="005773EE" w:rsidRPr="00465869" w:rsidRDefault="005773EE" w:rsidP="005773EE">
            <w:pPr>
              <w:pStyle w:val="BasicParagraph"/>
              <w:widowControl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К</w:t>
            </w:r>
            <w:r w:rsidRPr="00465869">
              <w:rPr>
                <w:rFonts w:ascii="Times New Roman" w:hAnsi="Times New Roman" w:cs="Times New Roman"/>
                <w:b/>
                <w:lang w:val="ru-RU"/>
              </w:rPr>
              <w:t>афедра лесных дорог и организации вывозки древесины</w:t>
            </w:r>
          </w:p>
        </w:tc>
      </w:tr>
      <w:tr w:rsidR="005773EE" w:rsidRPr="00465869" w:rsidTr="007D6B26">
        <w:tc>
          <w:tcPr>
            <w:tcW w:w="4219" w:type="dxa"/>
            <w:shd w:val="clear" w:color="auto" w:fill="auto"/>
          </w:tcPr>
          <w:p w:rsidR="005773EE" w:rsidRPr="00465869" w:rsidRDefault="005773EE" w:rsidP="00336639">
            <w:pPr>
              <w:pStyle w:val="BasicParagraph"/>
              <w:widowControl w:val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С</w:t>
            </w:r>
            <w:r w:rsidRPr="00465869">
              <w:rPr>
                <w:rFonts w:ascii="Times New Roman" w:hAnsi="Times New Roman" w:cs="Times New Roman"/>
                <w:lang w:val="ru-RU"/>
              </w:rPr>
              <w:t xml:space="preserve">овершенствование нормативной </w:t>
            </w:r>
            <w:r w:rsidRPr="00465869">
              <w:rPr>
                <w:rFonts w:ascii="Times New Roman" w:hAnsi="Times New Roman" w:cs="Times New Roman"/>
                <w:lang w:val="ru-RU"/>
              </w:rPr>
              <w:lastRenderedPageBreak/>
              <w:t xml:space="preserve">базы и методов </w:t>
            </w:r>
            <w:proofErr w:type="gramStart"/>
            <w:r w:rsidRPr="00465869">
              <w:rPr>
                <w:rFonts w:ascii="Times New Roman" w:hAnsi="Times New Roman" w:cs="Times New Roman"/>
                <w:lang w:val="ru-RU"/>
              </w:rPr>
              <w:t>проектирования</w:t>
            </w:r>
            <w:proofErr w:type="gramEnd"/>
            <w:r w:rsidRPr="00465869">
              <w:rPr>
                <w:rFonts w:ascii="Times New Roman" w:hAnsi="Times New Roman" w:cs="Times New Roman"/>
                <w:lang w:val="ru-RU"/>
              </w:rPr>
              <w:t xml:space="preserve"> лесных дорог, способов строительства и их эксплуатации, составляющих транспортного освоения лесов на основе применения </w:t>
            </w:r>
            <w:proofErr w:type="spellStart"/>
            <w:r w:rsidRPr="00465869">
              <w:rPr>
                <w:rFonts w:ascii="Times New Roman" w:hAnsi="Times New Roman" w:cs="Times New Roman"/>
                <w:lang w:val="ru-RU"/>
              </w:rPr>
              <w:t>геоинформационных</w:t>
            </w:r>
            <w:proofErr w:type="spellEnd"/>
            <w:r w:rsidRPr="00465869">
              <w:rPr>
                <w:rFonts w:ascii="Times New Roman" w:hAnsi="Times New Roman" w:cs="Times New Roman"/>
                <w:lang w:val="ru-RU"/>
              </w:rPr>
              <w:t xml:space="preserve"> систем, инновационных технологий и </w:t>
            </w:r>
            <w:proofErr w:type="spellStart"/>
            <w:r w:rsidRPr="00465869">
              <w:rPr>
                <w:rFonts w:ascii="Times New Roman" w:hAnsi="Times New Roman" w:cs="Times New Roman"/>
                <w:lang w:val="ru-RU"/>
              </w:rPr>
              <w:t>имитационно-логистического</w:t>
            </w:r>
            <w:proofErr w:type="spellEnd"/>
            <w:r w:rsidRPr="00465869">
              <w:rPr>
                <w:rFonts w:ascii="Times New Roman" w:hAnsi="Times New Roman" w:cs="Times New Roman"/>
                <w:lang w:val="ru-RU"/>
              </w:rPr>
              <w:t xml:space="preserve"> моделирования лесотранспортных процессов</w:t>
            </w:r>
          </w:p>
        </w:tc>
        <w:tc>
          <w:tcPr>
            <w:tcW w:w="10915" w:type="dxa"/>
            <w:shd w:val="clear" w:color="auto" w:fill="auto"/>
          </w:tcPr>
          <w:p w:rsidR="005773EE" w:rsidRPr="00465869" w:rsidRDefault="005773EE" w:rsidP="00336639">
            <w:pPr>
              <w:pStyle w:val="BasicParagraph"/>
              <w:widowControl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465869">
              <w:rPr>
                <w:rFonts w:ascii="Times New Roman" w:hAnsi="Times New Roman" w:cs="Times New Roman"/>
                <w:lang w:val="ru-RU"/>
              </w:rPr>
              <w:lastRenderedPageBreak/>
              <w:t xml:space="preserve">транспортное освоение лесных массивов; разработка и испытания новых конструкций лесовозных </w:t>
            </w:r>
            <w:r w:rsidRPr="00465869">
              <w:rPr>
                <w:rFonts w:ascii="Times New Roman" w:hAnsi="Times New Roman" w:cs="Times New Roman"/>
                <w:lang w:val="ru-RU"/>
              </w:rPr>
              <w:lastRenderedPageBreak/>
              <w:t xml:space="preserve">дорог под действием лесовозного транспорта; учет </w:t>
            </w:r>
            <w:proofErr w:type="spellStart"/>
            <w:r w:rsidRPr="00465869">
              <w:rPr>
                <w:rFonts w:ascii="Times New Roman" w:hAnsi="Times New Roman" w:cs="Times New Roman"/>
                <w:lang w:val="ru-RU"/>
              </w:rPr>
              <w:t>проезжаемости</w:t>
            </w:r>
            <w:proofErr w:type="spellEnd"/>
            <w:r w:rsidRPr="00465869">
              <w:rPr>
                <w:rFonts w:ascii="Times New Roman" w:hAnsi="Times New Roman" w:cs="Times New Roman"/>
                <w:lang w:val="ru-RU"/>
              </w:rPr>
              <w:t xml:space="preserve"> лесных территорий в условиях </w:t>
            </w:r>
            <w:proofErr w:type="spellStart"/>
            <w:r w:rsidRPr="00465869">
              <w:rPr>
                <w:rFonts w:ascii="Times New Roman" w:hAnsi="Times New Roman" w:cs="Times New Roman"/>
                <w:lang w:val="ru-RU"/>
              </w:rPr>
              <w:t>переувлажненных</w:t>
            </w:r>
            <w:proofErr w:type="spellEnd"/>
            <w:r w:rsidRPr="00465869">
              <w:rPr>
                <w:rFonts w:ascii="Times New Roman" w:hAnsi="Times New Roman" w:cs="Times New Roman"/>
                <w:lang w:val="ru-RU"/>
              </w:rPr>
              <w:t xml:space="preserve"> грунтов; разработка технологий строительства лесотранспортных путей; а также технических решений по усовершенствованию работы лесовозной техники и дорожно-строительных машин; менеджмент транспортно-технологических процессов; повышение несущей способности лесных транспортно-технологических путей; </w:t>
            </w:r>
            <w:proofErr w:type="gramStart"/>
            <w:r w:rsidRPr="00465869">
              <w:rPr>
                <w:rFonts w:ascii="Times New Roman" w:hAnsi="Times New Roman" w:cs="Times New Roman"/>
                <w:lang w:val="ru-RU"/>
              </w:rPr>
              <w:t xml:space="preserve">применение </w:t>
            </w:r>
            <w:proofErr w:type="spellStart"/>
            <w:r w:rsidRPr="00465869">
              <w:rPr>
                <w:rFonts w:ascii="Times New Roman" w:hAnsi="Times New Roman" w:cs="Times New Roman"/>
                <w:lang w:val="ru-RU"/>
              </w:rPr>
              <w:t>геосинтетических</w:t>
            </w:r>
            <w:proofErr w:type="spellEnd"/>
            <w:r w:rsidRPr="00465869">
              <w:rPr>
                <w:rFonts w:ascii="Times New Roman" w:hAnsi="Times New Roman" w:cs="Times New Roman"/>
                <w:lang w:val="ru-RU"/>
              </w:rPr>
              <w:t xml:space="preserve"> материалов и отходов промышленности, использование при строительстве местных дорожно-строительных материалов и </w:t>
            </w:r>
            <w:proofErr w:type="spellStart"/>
            <w:r w:rsidRPr="00465869">
              <w:rPr>
                <w:rFonts w:ascii="Times New Roman" w:hAnsi="Times New Roman" w:cs="Times New Roman"/>
                <w:lang w:val="ru-RU"/>
              </w:rPr>
              <w:t>почвогрунтов</w:t>
            </w:r>
            <w:proofErr w:type="spellEnd"/>
            <w:r w:rsidRPr="00465869">
              <w:rPr>
                <w:rFonts w:ascii="Times New Roman" w:hAnsi="Times New Roman" w:cs="Times New Roman"/>
                <w:lang w:val="ru-RU"/>
              </w:rPr>
              <w:t xml:space="preserve">; разработка конструкций автомобильных лесовозных дорог; использование полимерных материалов, </w:t>
            </w:r>
            <w:proofErr w:type="spellStart"/>
            <w:r w:rsidRPr="00465869">
              <w:rPr>
                <w:rFonts w:ascii="Times New Roman" w:hAnsi="Times New Roman" w:cs="Times New Roman"/>
                <w:lang w:val="ru-RU"/>
              </w:rPr>
              <w:t>геотекстилей</w:t>
            </w:r>
            <w:proofErr w:type="spellEnd"/>
            <w:r w:rsidRPr="00465869">
              <w:rPr>
                <w:rFonts w:ascii="Times New Roman" w:hAnsi="Times New Roman" w:cs="Times New Roman"/>
                <w:lang w:val="ru-RU"/>
              </w:rPr>
              <w:t xml:space="preserve">, </w:t>
            </w:r>
            <w:proofErr w:type="spellStart"/>
            <w:r w:rsidRPr="00465869">
              <w:rPr>
                <w:rFonts w:ascii="Times New Roman" w:hAnsi="Times New Roman" w:cs="Times New Roman"/>
                <w:lang w:val="ru-RU"/>
              </w:rPr>
              <w:t>геосеток</w:t>
            </w:r>
            <w:proofErr w:type="spellEnd"/>
            <w:r w:rsidRPr="00465869">
              <w:rPr>
                <w:rFonts w:ascii="Times New Roman" w:hAnsi="Times New Roman" w:cs="Times New Roman"/>
                <w:lang w:val="ru-RU"/>
              </w:rPr>
              <w:t xml:space="preserve"> при строительстве дорог; исследования по регулированию водно-теплового режима земляного полотна и дорожной одежды, по укреплению дорожных грунтов, использованию </w:t>
            </w:r>
            <w:proofErr w:type="spellStart"/>
            <w:r w:rsidRPr="00465869">
              <w:rPr>
                <w:rFonts w:ascii="Times New Roman" w:hAnsi="Times New Roman" w:cs="Times New Roman"/>
                <w:lang w:val="ru-RU"/>
              </w:rPr>
              <w:t>геоинформационных</w:t>
            </w:r>
            <w:proofErr w:type="spellEnd"/>
            <w:r w:rsidRPr="00465869">
              <w:rPr>
                <w:rFonts w:ascii="Times New Roman" w:hAnsi="Times New Roman" w:cs="Times New Roman"/>
                <w:lang w:val="ru-RU"/>
              </w:rPr>
              <w:t xml:space="preserve"> систем для проектирования лесотранспортных схем; проектирование, строительство и эксплуатация автомобильных дорог;</w:t>
            </w:r>
            <w:proofErr w:type="gramEnd"/>
            <w:r w:rsidRPr="00465869">
              <w:rPr>
                <w:rFonts w:ascii="Times New Roman" w:hAnsi="Times New Roman" w:cs="Times New Roman"/>
                <w:lang w:val="ru-RU"/>
              </w:rPr>
              <w:t xml:space="preserve"> повышение прочности и устойчивости дорожных конструкций под воздействием лесовозного автотранспорта; проблемы совместимости лесовозного автотранспорта с окружающей средой; регулирование водно-теплового режима земляного полотна и дорожной одежды; разработка и внедрение новых конструкций лесных транспортно-технологических путей, направленных на улучшение условий движения колесной лесохозяйственной и лесозаготовительной техники.</w:t>
            </w:r>
          </w:p>
        </w:tc>
      </w:tr>
      <w:tr w:rsidR="005773EE" w:rsidRPr="00465869" w:rsidTr="00305768">
        <w:tc>
          <w:tcPr>
            <w:tcW w:w="15134" w:type="dxa"/>
            <w:gridSpan w:val="2"/>
            <w:shd w:val="clear" w:color="auto" w:fill="auto"/>
          </w:tcPr>
          <w:p w:rsidR="005773EE" w:rsidRPr="00465869" w:rsidRDefault="005773EE" w:rsidP="005773EE">
            <w:pPr>
              <w:pStyle w:val="BasicParagraph"/>
              <w:widowControl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lastRenderedPageBreak/>
              <w:t>К</w:t>
            </w:r>
            <w:r w:rsidRPr="00465869">
              <w:rPr>
                <w:rFonts w:ascii="Times New Roman" w:hAnsi="Times New Roman" w:cs="Times New Roman"/>
                <w:b/>
                <w:lang w:val="ru-RU"/>
              </w:rPr>
              <w:t>афедра лесных машин и технологии лесозаготовок</w:t>
            </w:r>
          </w:p>
        </w:tc>
      </w:tr>
      <w:tr w:rsidR="005773EE" w:rsidRPr="00465869" w:rsidTr="007D6B26">
        <w:tc>
          <w:tcPr>
            <w:tcW w:w="4219" w:type="dxa"/>
            <w:shd w:val="clear" w:color="auto" w:fill="auto"/>
          </w:tcPr>
          <w:p w:rsidR="005773EE" w:rsidRPr="00465869" w:rsidRDefault="005773EE" w:rsidP="00336639">
            <w:pPr>
              <w:pStyle w:val="BasicParagraph"/>
              <w:widowControl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465869">
              <w:rPr>
                <w:rFonts w:ascii="Times New Roman" w:hAnsi="Times New Roman" w:cs="Times New Roman"/>
                <w:lang w:val="ru-RU"/>
              </w:rPr>
              <w:t xml:space="preserve">разработка </w:t>
            </w:r>
            <w:proofErr w:type="spellStart"/>
            <w:r w:rsidRPr="00465869">
              <w:rPr>
                <w:rFonts w:ascii="Times New Roman" w:hAnsi="Times New Roman" w:cs="Times New Roman"/>
                <w:lang w:val="ru-RU"/>
              </w:rPr>
              <w:t>энергоэффективных</w:t>
            </w:r>
            <w:proofErr w:type="spellEnd"/>
            <w:r w:rsidRPr="00465869">
              <w:rPr>
                <w:rFonts w:ascii="Times New Roman" w:hAnsi="Times New Roman" w:cs="Times New Roman"/>
                <w:lang w:val="ru-RU"/>
              </w:rPr>
              <w:t>, ресурсосберегающих и экологически чистых технологий заготовки древесного сырья, систем и комплексов машин для их реализации</w:t>
            </w:r>
          </w:p>
        </w:tc>
        <w:tc>
          <w:tcPr>
            <w:tcW w:w="10915" w:type="dxa"/>
            <w:shd w:val="clear" w:color="auto" w:fill="auto"/>
          </w:tcPr>
          <w:p w:rsidR="005773EE" w:rsidRPr="00465869" w:rsidRDefault="005773EE" w:rsidP="00336639">
            <w:pPr>
              <w:pStyle w:val="BasicParagraph"/>
              <w:widowControl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465869">
              <w:rPr>
                <w:rFonts w:ascii="Times New Roman" w:hAnsi="Times New Roman" w:cs="Times New Roman"/>
                <w:lang w:val="ru-RU"/>
              </w:rPr>
              <w:t xml:space="preserve">Обоснование параметров и разработка конструкции </w:t>
            </w:r>
            <w:proofErr w:type="spellStart"/>
            <w:r w:rsidRPr="00465869">
              <w:rPr>
                <w:rFonts w:ascii="Times New Roman" w:hAnsi="Times New Roman" w:cs="Times New Roman"/>
                <w:lang w:val="ru-RU"/>
              </w:rPr>
              <w:t>полноприводных</w:t>
            </w:r>
            <w:proofErr w:type="spellEnd"/>
            <w:r w:rsidRPr="00465869">
              <w:rPr>
                <w:rFonts w:ascii="Times New Roman" w:hAnsi="Times New Roman" w:cs="Times New Roman"/>
                <w:lang w:val="ru-RU"/>
              </w:rPr>
              <w:t xml:space="preserve"> лесозаготовительных и лесотранспортных машин и их технологического оборудования. Разработка технологий заготовки древесины и рекомендаций по переработке древесного сырья в лесу для энергетических целей</w:t>
            </w:r>
          </w:p>
        </w:tc>
      </w:tr>
      <w:tr w:rsidR="005773EE" w:rsidRPr="00465869" w:rsidTr="00CD2F3E">
        <w:tc>
          <w:tcPr>
            <w:tcW w:w="15134" w:type="dxa"/>
            <w:gridSpan w:val="2"/>
            <w:shd w:val="clear" w:color="auto" w:fill="auto"/>
          </w:tcPr>
          <w:p w:rsidR="005773EE" w:rsidRPr="00465869" w:rsidRDefault="005773EE" w:rsidP="005773EE">
            <w:pPr>
              <w:pStyle w:val="BasicParagraph"/>
              <w:widowControl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К</w:t>
            </w:r>
            <w:r w:rsidRPr="00465869">
              <w:rPr>
                <w:rFonts w:ascii="Times New Roman" w:hAnsi="Times New Roman" w:cs="Times New Roman"/>
                <w:b/>
                <w:lang w:val="ru-RU"/>
              </w:rPr>
              <w:t>афедра технологии деревообрабатывающих производств</w:t>
            </w:r>
          </w:p>
        </w:tc>
      </w:tr>
      <w:tr w:rsidR="005773EE" w:rsidRPr="00465869" w:rsidTr="007D6B26">
        <w:tc>
          <w:tcPr>
            <w:tcW w:w="4219" w:type="dxa"/>
            <w:shd w:val="clear" w:color="auto" w:fill="auto"/>
          </w:tcPr>
          <w:p w:rsidR="005773EE" w:rsidRPr="00465869" w:rsidRDefault="005773EE" w:rsidP="00336639">
            <w:pPr>
              <w:pStyle w:val="BasicParagraph"/>
              <w:widowControl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465869">
              <w:rPr>
                <w:rFonts w:ascii="Times New Roman" w:hAnsi="Times New Roman" w:cs="Times New Roman"/>
                <w:lang w:val="ru-RU"/>
              </w:rPr>
              <w:t xml:space="preserve">разработка ресурсосберегающих технологий тепловой обработки, сушки и защиты древесины, производства </w:t>
            </w:r>
            <w:proofErr w:type="spellStart"/>
            <w:r w:rsidRPr="00465869">
              <w:rPr>
                <w:rFonts w:ascii="Times New Roman" w:hAnsi="Times New Roman" w:cs="Times New Roman"/>
                <w:lang w:val="ru-RU"/>
              </w:rPr>
              <w:t>пилопродукции</w:t>
            </w:r>
            <w:proofErr w:type="spellEnd"/>
            <w:r w:rsidRPr="00465869">
              <w:rPr>
                <w:rFonts w:ascii="Times New Roman" w:hAnsi="Times New Roman" w:cs="Times New Roman"/>
                <w:lang w:val="ru-RU"/>
              </w:rPr>
              <w:t>, клееных материалов и древесных плит, строительных конструкций и материалов</w:t>
            </w:r>
          </w:p>
        </w:tc>
        <w:tc>
          <w:tcPr>
            <w:tcW w:w="10915" w:type="dxa"/>
            <w:shd w:val="clear" w:color="auto" w:fill="auto"/>
          </w:tcPr>
          <w:p w:rsidR="005773EE" w:rsidRPr="00465869" w:rsidRDefault="005773EE" w:rsidP="00336639">
            <w:pPr>
              <w:pStyle w:val="BasicParagraph"/>
              <w:widowControl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465869">
              <w:rPr>
                <w:rFonts w:ascii="Times New Roman" w:hAnsi="Times New Roman" w:cs="Times New Roman"/>
                <w:lang w:val="ru-RU"/>
              </w:rPr>
              <w:t xml:space="preserve">Ресурсосберегающая низкотемпературная технология пропитки шпал; высокоэффективные импортозамещающие антисептики (ТУ BY 600012389.010-2009, ТУ BY 600012389.022-2010); система мониторинга состояния </w:t>
            </w:r>
            <w:proofErr w:type="spellStart"/>
            <w:r w:rsidRPr="00465869">
              <w:rPr>
                <w:rFonts w:ascii="Times New Roman" w:hAnsi="Times New Roman" w:cs="Times New Roman"/>
                <w:lang w:val="ru-RU"/>
              </w:rPr>
              <w:t>шпалопродукции</w:t>
            </w:r>
            <w:proofErr w:type="spellEnd"/>
            <w:r w:rsidRPr="00465869">
              <w:rPr>
                <w:rFonts w:ascii="Times New Roman" w:hAnsi="Times New Roman" w:cs="Times New Roman"/>
                <w:lang w:val="ru-RU"/>
              </w:rPr>
              <w:t xml:space="preserve"> в эксплуатационных условиях; разработка конструкции бруса деревянного клееного и конструкции стеновых панелей домов каркасного типа; разработка методики по определению прочностных характеристик археологической древесины, проведена обработка объектов оригинальными огн</w:t>
            </w:r>
            <w:proofErr w:type="gramStart"/>
            <w:r w:rsidRPr="00465869">
              <w:rPr>
                <w:rFonts w:ascii="Times New Roman" w:hAnsi="Times New Roman" w:cs="Times New Roman"/>
                <w:lang w:val="ru-RU"/>
              </w:rPr>
              <w:t>е-</w:t>
            </w:r>
            <w:proofErr w:type="gramEnd"/>
            <w:r w:rsidRPr="00465869">
              <w:rPr>
                <w:rFonts w:ascii="Times New Roman" w:hAnsi="Times New Roman" w:cs="Times New Roman"/>
                <w:lang w:val="ru-RU"/>
              </w:rPr>
              <w:t xml:space="preserve"> и </w:t>
            </w:r>
            <w:proofErr w:type="spellStart"/>
            <w:r w:rsidRPr="00465869">
              <w:rPr>
                <w:rFonts w:ascii="Times New Roman" w:hAnsi="Times New Roman" w:cs="Times New Roman"/>
                <w:lang w:val="ru-RU"/>
              </w:rPr>
              <w:t>биозащитными</w:t>
            </w:r>
            <w:proofErr w:type="spellEnd"/>
            <w:r w:rsidRPr="00465869">
              <w:rPr>
                <w:rFonts w:ascii="Times New Roman" w:hAnsi="Times New Roman" w:cs="Times New Roman"/>
                <w:lang w:val="ru-RU"/>
              </w:rPr>
              <w:t xml:space="preserve"> составами; разработка методик и проведение испытаний ингибирующей способности антисептиков по отношению к плесневым и </w:t>
            </w:r>
            <w:r w:rsidRPr="00465869">
              <w:rPr>
                <w:rFonts w:ascii="Times New Roman" w:hAnsi="Times New Roman" w:cs="Times New Roman"/>
                <w:lang w:val="ru-RU"/>
              </w:rPr>
              <w:lastRenderedPageBreak/>
              <w:t xml:space="preserve">деревоокрашивающим грибам и испытаний  токсичности антисептиков против дереворазрушающих грибов; </w:t>
            </w:r>
          </w:p>
        </w:tc>
      </w:tr>
      <w:tr w:rsidR="005773EE" w:rsidRPr="00465869" w:rsidTr="00D616A4">
        <w:tc>
          <w:tcPr>
            <w:tcW w:w="15134" w:type="dxa"/>
            <w:gridSpan w:val="2"/>
            <w:shd w:val="clear" w:color="auto" w:fill="auto"/>
          </w:tcPr>
          <w:p w:rsidR="005773EE" w:rsidRPr="00465869" w:rsidRDefault="005773EE" w:rsidP="005773EE">
            <w:pPr>
              <w:pStyle w:val="BasicParagraph"/>
              <w:widowControl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lastRenderedPageBreak/>
              <w:t>К</w:t>
            </w:r>
            <w:r w:rsidRPr="00465869">
              <w:rPr>
                <w:rFonts w:ascii="Times New Roman" w:hAnsi="Times New Roman" w:cs="Times New Roman"/>
                <w:b/>
                <w:lang w:val="ru-RU"/>
              </w:rPr>
              <w:t>афедра технологии и дизайна изделий из древесины</w:t>
            </w:r>
          </w:p>
        </w:tc>
      </w:tr>
      <w:tr w:rsidR="005773EE" w:rsidRPr="00465869" w:rsidTr="007D6B26">
        <w:tc>
          <w:tcPr>
            <w:tcW w:w="4219" w:type="dxa"/>
            <w:shd w:val="clear" w:color="auto" w:fill="auto"/>
          </w:tcPr>
          <w:p w:rsidR="005773EE" w:rsidRPr="00465869" w:rsidRDefault="005773EE" w:rsidP="00336639">
            <w:pPr>
              <w:pStyle w:val="BasicParagraph"/>
              <w:widowControl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465869">
              <w:rPr>
                <w:rFonts w:ascii="Times New Roman" w:hAnsi="Times New Roman" w:cs="Times New Roman"/>
                <w:lang w:val="ru-RU"/>
              </w:rPr>
              <w:t>разработка и совершенствование ресурсосберегающих экологически безопасных технологий переработки древесного сырья и отходов деревообработки с получением заготовок и декоративных элементов мебели, клеевых и лакокрасочных материалов. Дизайн мебели и проектирование мебельного производства</w:t>
            </w:r>
          </w:p>
        </w:tc>
        <w:tc>
          <w:tcPr>
            <w:tcW w:w="10915" w:type="dxa"/>
            <w:shd w:val="clear" w:color="auto" w:fill="auto"/>
          </w:tcPr>
          <w:p w:rsidR="005773EE" w:rsidRPr="00465869" w:rsidRDefault="005773EE" w:rsidP="00336639">
            <w:pPr>
              <w:pStyle w:val="BasicParagraph"/>
              <w:widowControl w:val="0"/>
              <w:jc w:val="both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465869">
              <w:rPr>
                <w:rFonts w:ascii="Times New Roman" w:hAnsi="Times New Roman" w:cs="Times New Roman"/>
                <w:lang w:val="ru-RU"/>
              </w:rPr>
              <w:t>Строение и свойства древесины как объекта переработки; механика и физика процессов, происходящих при переработке древесины и древесных изделий; операционные технологии, процессы и оборудование в производствах: лесопильном, мебельном, древесных плит и столярно-строительных деталей, при механической обработке изделий из древесины и создании защитно-декоративных покрытий; методы оптимизации конструктивных параметров и режимов работы технических систем и средств в деревоперерабатывающих производствах по различным критериям;</w:t>
            </w:r>
            <w:proofErr w:type="gramEnd"/>
            <w:r w:rsidRPr="00465869">
              <w:rPr>
                <w:rFonts w:ascii="Times New Roman" w:hAnsi="Times New Roman" w:cs="Times New Roman"/>
                <w:lang w:val="ru-RU"/>
              </w:rPr>
              <w:t xml:space="preserve"> связующие, клеи и лаки для технологии различных деревоперерабатывающих производств; методы оценки и управления качеством продукции из древесины, эффективности работы оборудования, поточных и автоматизированных линий в деревопереработке; методы и средства обеспечения снижения энергоемкости, экологической безопасности технологических процессов в деревоперерабатывающих производствах.</w:t>
            </w:r>
          </w:p>
        </w:tc>
      </w:tr>
      <w:tr w:rsidR="005773EE" w:rsidRPr="00465869" w:rsidTr="000C0749">
        <w:tc>
          <w:tcPr>
            <w:tcW w:w="15134" w:type="dxa"/>
            <w:gridSpan w:val="2"/>
            <w:shd w:val="clear" w:color="auto" w:fill="auto"/>
          </w:tcPr>
          <w:p w:rsidR="005773EE" w:rsidRPr="00465869" w:rsidRDefault="005773EE" w:rsidP="005773EE">
            <w:pPr>
              <w:pStyle w:val="BasicParagraph"/>
              <w:widowControl w:val="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К</w:t>
            </w:r>
            <w:r w:rsidRPr="00465869">
              <w:rPr>
                <w:rFonts w:ascii="Times New Roman" w:hAnsi="Times New Roman" w:cs="Times New Roman"/>
                <w:b/>
                <w:lang w:val="ru-RU"/>
              </w:rPr>
              <w:t>афедра деревообрабатывающих станков и инструментов</w:t>
            </w:r>
          </w:p>
        </w:tc>
      </w:tr>
      <w:tr w:rsidR="005773EE" w:rsidRPr="00465869" w:rsidTr="007D6B26">
        <w:tc>
          <w:tcPr>
            <w:tcW w:w="4219" w:type="dxa"/>
            <w:shd w:val="clear" w:color="auto" w:fill="auto"/>
          </w:tcPr>
          <w:p w:rsidR="005773EE" w:rsidRPr="00465869" w:rsidRDefault="005773EE" w:rsidP="00336639">
            <w:pPr>
              <w:pStyle w:val="BasicParagraph"/>
              <w:widowControl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465869">
              <w:rPr>
                <w:rFonts w:ascii="Times New Roman" w:hAnsi="Times New Roman" w:cs="Times New Roman"/>
                <w:lang w:val="ru-RU"/>
              </w:rPr>
              <w:t>разработка адаптивных инструментов с заданными свойствами</w:t>
            </w:r>
          </w:p>
        </w:tc>
        <w:tc>
          <w:tcPr>
            <w:tcW w:w="10915" w:type="dxa"/>
            <w:shd w:val="clear" w:color="auto" w:fill="auto"/>
          </w:tcPr>
          <w:p w:rsidR="005773EE" w:rsidRPr="00465869" w:rsidRDefault="005773EE" w:rsidP="00336639">
            <w:pPr>
              <w:pStyle w:val="BasicParagraph"/>
              <w:widowControl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465869">
              <w:rPr>
                <w:rFonts w:ascii="Times New Roman" w:hAnsi="Times New Roman" w:cs="Times New Roman"/>
                <w:lang w:val="ru-RU"/>
              </w:rPr>
              <w:t>проектирование, испытание и разработка дереворежущего инструмента и информационных технологии моделирования и оптимизации высокоскоростных технологических процессов в деревообработке, обеспечивающих энергосбережение, ресурсосбережение и безопасность эксплуатации машин с числовым программным управлением</w:t>
            </w:r>
          </w:p>
        </w:tc>
      </w:tr>
    </w:tbl>
    <w:p w:rsidR="007D6B26" w:rsidRPr="00D9038C" w:rsidRDefault="007D6B26" w:rsidP="00C418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41828" w:rsidRPr="00C41828" w:rsidRDefault="00C41828" w:rsidP="00C418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41828">
        <w:rPr>
          <w:rFonts w:ascii="Times New Roman" w:hAnsi="Times New Roman"/>
          <w:sz w:val="24"/>
          <w:szCs w:val="24"/>
        </w:rPr>
        <w:t>Контактные лица:</w:t>
      </w:r>
    </w:p>
    <w:p w:rsidR="005773EE" w:rsidRDefault="005773EE" w:rsidP="007762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771"/>
        <w:gridCol w:w="8015"/>
      </w:tblGrid>
      <w:tr w:rsidR="00C41828" w:rsidRPr="00D9038C" w:rsidTr="00C41828">
        <w:tc>
          <w:tcPr>
            <w:tcW w:w="6771" w:type="dxa"/>
          </w:tcPr>
          <w:p w:rsidR="00C41828" w:rsidRPr="00C41828" w:rsidRDefault="00C41828" w:rsidP="00C418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828">
              <w:rPr>
                <w:rFonts w:ascii="Times New Roman" w:hAnsi="Times New Roman"/>
                <w:sz w:val="24"/>
                <w:szCs w:val="24"/>
              </w:rPr>
              <w:t>декан лесохозяйственного факультета БГТУ,</w:t>
            </w:r>
          </w:p>
          <w:p w:rsidR="00C41828" w:rsidRPr="00C41828" w:rsidRDefault="00C41828" w:rsidP="00C418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828">
              <w:rPr>
                <w:rFonts w:ascii="Times New Roman" w:hAnsi="Times New Roman"/>
                <w:sz w:val="24"/>
                <w:szCs w:val="24"/>
              </w:rPr>
              <w:t xml:space="preserve">доцент, </w:t>
            </w:r>
            <w:proofErr w:type="gramStart"/>
            <w:r w:rsidRPr="00C41828">
              <w:rPr>
                <w:rFonts w:ascii="Times New Roman" w:hAnsi="Times New Roman"/>
                <w:sz w:val="24"/>
                <w:szCs w:val="24"/>
              </w:rPr>
              <w:t>к.б</w:t>
            </w:r>
            <w:proofErr w:type="gramEnd"/>
            <w:r w:rsidRPr="00C41828">
              <w:rPr>
                <w:rFonts w:ascii="Times New Roman" w:hAnsi="Times New Roman"/>
                <w:sz w:val="24"/>
                <w:szCs w:val="24"/>
              </w:rPr>
              <w:t xml:space="preserve">.н. </w:t>
            </w:r>
            <w:proofErr w:type="spellStart"/>
            <w:r w:rsidRPr="00C41828">
              <w:rPr>
                <w:rFonts w:ascii="Times New Roman" w:hAnsi="Times New Roman"/>
                <w:sz w:val="24"/>
                <w:szCs w:val="24"/>
              </w:rPr>
              <w:t>Ярмолович</w:t>
            </w:r>
            <w:proofErr w:type="spellEnd"/>
            <w:r w:rsidRPr="00C41828">
              <w:rPr>
                <w:rFonts w:ascii="Times New Roman" w:hAnsi="Times New Roman"/>
                <w:sz w:val="24"/>
                <w:szCs w:val="24"/>
              </w:rPr>
              <w:t xml:space="preserve"> Василий Александрович</w:t>
            </w:r>
          </w:p>
          <w:p w:rsidR="00C41828" w:rsidRPr="00C41828" w:rsidRDefault="00C41828" w:rsidP="00C418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828">
              <w:rPr>
                <w:rFonts w:ascii="Times New Roman" w:hAnsi="Times New Roman"/>
                <w:sz w:val="24"/>
                <w:szCs w:val="24"/>
              </w:rPr>
              <w:t>+375 17 327 74 52</w:t>
            </w:r>
          </w:p>
          <w:p w:rsidR="00C41828" w:rsidRPr="00C41828" w:rsidRDefault="00C41828" w:rsidP="00C418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41828">
              <w:rPr>
                <w:rFonts w:ascii="Times New Roman" w:hAnsi="Times New Roman"/>
                <w:sz w:val="24"/>
                <w:szCs w:val="24"/>
                <w:lang w:val="en-US"/>
              </w:rPr>
              <w:t>E-mail</w:t>
            </w:r>
            <w:r w:rsidRPr="00C41828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C41828">
              <w:rPr>
                <w:rFonts w:ascii="Times New Roman" w:hAnsi="Times New Roman"/>
                <w:sz w:val="24"/>
                <w:szCs w:val="24"/>
                <w:lang w:val="en-US"/>
              </w:rPr>
              <w:t>lh@belstu.by</w:t>
            </w:r>
          </w:p>
          <w:p w:rsidR="00C41828" w:rsidRDefault="00C41828" w:rsidP="0077621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15" w:type="dxa"/>
          </w:tcPr>
          <w:p w:rsidR="00C41828" w:rsidRPr="00C41828" w:rsidRDefault="00C41828" w:rsidP="00C418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828">
              <w:rPr>
                <w:rFonts w:ascii="Times New Roman" w:hAnsi="Times New Roman"/>
                <w:sz w:val="24"/>
                <w:szCs w:val="24"/>
              </w:rPr>
              <w:t xml:space="preserve">декан </w:t>
            </w:r>
            <w:r>
              <w:rPr>
                <w:rFonts w:ascii="Times New Roman" w:hAnsi="Times New Roman"/>
                <w:sz w:val="24"/>
                <w:szCs w:val="24"/>
              </w:rPr>
              <w:t>факультета технологии и техники лесной промышленности</w:t>
            </w:r>
            <w:r w:rsidRPr="00C41828">
              <w:rPr>
                <w:rFonts w:ascii="Times New Roman" w:hAnsi="Times New Roman"/>
                <w:sz w:val="24"/>
                <w:szCs w:val="24"/>
              </w:rPr>
              <w:t xml:space="preserve"> БГТУ,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41828" w:rsidRPr="00C41828" w:rsidRDefault="00C41828" w:rsidP="00C418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41828">
              <w:rPr>
                <w:rFonts w:ascii="Times New Roman" w:hAnsi="Times New Roman"/>
                <w:sz w:val="24"/>
                <w:szCs w:val="24"/>
              </w:rPr>
              <w:t>доцент, к.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C41828">
              <w:rPr>
                <w:rFonts w:ascii="Times New Roman" w:hAnsi="Times New Roman"/>
                <w:sz w:val="24"/>
                <w:szCs w:val="24"/>
              </w:rPr>
              <w:t xml:space="preserve">.н.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Владимир Николаевич</w:t>
            </w:r>
          </w:p>
          <w:p w:rsidR="00C41828" w:rsidRPr="00C41828" w:rsidRDefault="00C41828" w:rsidP="00C418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41828">
              <w:rPr>
                <w:rFonts w:ascii="Times New Roman" w:hAnsi="Times New Roman"/>
                <w:sz w:val="24"/>
                <w:szCs w:val="24"/>
                <w:lang w:val="en-US"/>
              </w:rPr>
              <w:t>+375 17 327 10 41</w:t>
            </w:r>
          </w:p>
          <w:p w:rsidR="00C41828" w:rsidRPr="00C41828" w:rsidRDefault="00C41828" w:rsidP="00C418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41828">
              <w:rPr>
                <w:rFonts w:ascii="Times New Roman" w:hAnsi="Times New Roman"/>
                <w:sz w:val="24"/>
                <w:szCs w:val="24"/>
                <w:lang w:val="en-US"/>
              </w:rPr>
              <w:t>E-mail: ttlp@belstu.by</w:t>
            </w:r>
          </w:p>
        </w:tc>
      </w:tr>
    </w:tbl>
    <w:p w:rsidR="005773EE" w:rsidRPr="00C41828" w:rsidRDefault="005773EE" w:rsidP="00776211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US"/>
        </w:rPr>
      </w:pPr>
    </w:p>
    <w:p w:rsidR="005773EE" w:rsidRPr="00C41828" w:rsidRDefault="005773EE" w:rsidP="00776211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US"/>
        </w:rPr>
      </w:pPr>
    </w:p>
    <w:p w:rsidR="00C41828" w:rsidRPr="00EF67CF" w:rsidRDefault="00C4182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sectPr w:rsidR="00C41828" w:rsidRPr="00EF67CF" w:rsidSect="00981E44">
      <w:type w:val="continuous"/>
      <w:pgSz w:w="16838" w:h="11906" w:orient="landscape"/>
      <w:pgMar w:top="566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17D9" w:rsidRDefault="001C17D9" w:rsidP="003D2018">
      <w:pPr>
        <w:spacing w:after="0" w:line="240" w:lineRule="auto"/>
      </w:pPr>
      <w:r>
        <w:separator/>
      </w:r>
    </w:p>
  </w:endnote>
  <w:endnote w:type="continuationSeparator" w:id="0">
    <w:p w:rsidR="001C17D9" w:rsidRDefault="001C17D9" w:rsidP="003D20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18076"/>
      <w:docPartObj>
        <w:docPartGallery w:val="Page Numbers (Bottom of Page)"/>
        <w:docPartUnique/>
      </w:docPartObj>
    </w:sdtPr>
    <w:sdtContent>
      <w:p w:rsidR="003D2018" w:rsidRDefault="003D2018">
        <w:pPr>
          <w:pStyle w:val="aa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3D2018" w:rsidRDefault="003D2018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17D9" w:rsidRDefault="001C17D9" w:rsidP="003D2018">
      <w:pPr>
        <w:spacing w:after="0" w:line="240" w:lineRule="auto"/>
      </w:pPr>
      <w:r>
        <w:separator/>
      </w:r>
    </w:p>
  </w:footnote>
  <w:footnote w:type="continuationSeparator" w:id="0">
    <w:p w:rsidR="001C17D9" w:rsidRDefault="001C17D9" w:rsidP="003D20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E43408"/>
    <w:multiLevelType w:val="hybridMultilevel"/>
    <w:tmpl w:val="FE2476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F7D1B"/>
    <w:rsid w:val="00097528"/>
    <w:rsid w:val="000D0E51"/>
    <w:rsid w:val="001275F1"/>
    <w:rsid w:val="001701E1"/>
    <w:rsid w:val="001C17D9"/>
    <w:rsid w:val="002313BF"/>
    <w:rsid w:val="002A3346"/>
    <w:rsid w:val="002A43E7"/>
    <w:rsid w:val="0032612E"/>
    <w:rsid w:val="003B3011"/>
    <w:rsid w:val="003D2018"/>
    <w:rsid w:val="004279F0"/>
    <w:rsid w:val="00454BDD"/>
    <w:rsid w:val="004D7DF4"/>
    <w:rsid w:val="004F5B95"/>
    <w:rsid w:val="00501072"/>
    <w:rsid w:val="0053785C"/>
    <w:rsid w:val="005773EE"/>
    <w:rsid w:val="00594B99"/>
    <w:rsid w:val="005B7B59"/>
    <w:rsid w:val="00671510"/>
    <w:rsid w:val="00695CAF"/>
    <w:rsid w:val="006F612F"/>
    <w:rsid w:val="00776211"/>
    <w:rsid w:val="007D6B26"/>
    <w:rsid w:val="0083633E"/>
    <w:rsid w:val="00837DB0"/>
    <w:rsid w:val="0086171F"/>
    <w:rsid w:val="00891721"/>
    <w:rsid w:val="00954566"/>
    <w:rsid w:val="0096190F"/>
    <w:rsid w:val="009622C4"/>
    <w:rsid w:val="009735B5"/>
    <w:rsid w:val="00981E44"/>
    <w:rsid w:val="009E5D37"/>
    <w:rsid w:val="00A0654D"/>
    <w:rsid w:val="00A37524"/>
    <w:rsid w:val="00A83B9D"/>
    <w:rsid w:val="00AB65BF"/>
    <w:rsid w:val="00B0620F"/>
    <w:rsid w:val="00B311BD"/>
    <w:rsid w:val="00BD7E71"/>
    <w:rsid w:val="00BF5B4B"/>
    <w:rsid w:val="00C01D6D"/>
    <w:rsid w:val="00C20BDA"/>
    <w:rsid w:val="00C41828"/>
    <w:rsid w:val="00C560B1"/>
    <w:rsid w:val="00C661FD"/>
    <w:rsid w:val="00C716C5"/>
    <w:rsid w:val="00CF5D12"/>
    <w:rsid w:val="00D9038C"/>
    <w:rsid w:val="00DA2301"/>
    <w:rsid w:val="00ED071E"/>
    <w:rsid w:val="00ED4708"/>
    <w:rsid w:val="00EF67CF"/>
    <w:rsid w:val="00EF7D1B"/>
    <w:rsid w:val="00F12E6B"/>
    <w:rsid w:val="00FB6A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E7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86171F"/>
  </w:style>
  <w:style w:type="character" w:styleId="a3">
    <w:name w:val="Strong"/>
    <w:uiPriority w:val="22"/>
    <w:qFormat/>
    <w:rsid w:val="0086171F"/>
    <w:rPr>
      <w:b/>
      <w:bCs/>
    </w:rPr>
  </w:style>
  <w:style w:type="paragraph" w:styleId="a4">
    <w:name w:val="Normal (Web)"/>
    <w:basedOn w:val="a"/>
    <w:uiPriority w:val="99"/>
    <w:semiHidden/>
    <w:unhideWhenUsed/>
    <w:rsid w:val="009622C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ontact-street">
    <w:name w:val="contact-street"/>
    <w:rsid w:val="000D0E51"/>
  </w:style>
  <w:style w:type="character" w:customStyle="1" w:styleId="contact-suburb">
    <w:name w:val="contact-suburb"/>
    <w:rsid w:val="000D0E51"/>
  </w:style>
  <w:style w:type="character" w:customStyle="1" w:styleId="contact-state">
    <w:name w:val="contact-state"/>
    <w:rsid w:val="000D0E51"/>
  </w:style>
  <w:style w:type="character" w:customStyle="1" w:styleId="contact-postcode">
    <w:name w:val="contact-postcode"/>
    <w:rsid w:val="000D0E51"/>
  </w:style>
  <w:style w:type="character" w:customStyle="1" w:styleId="contact-country">
    <w:name w:val="contact-country"/>
    <w:rsid w:val="000D0E51"/>
  </w:style>
  <w:style w:type="character" w:styleId="a5">
    <w:name w:val="Hyperlink"/>
    <w:uiPriority w:val="99"/>
    <w:semiHidden/>
    <w:unhideWhenUsed/>
    <w:rsid w:val="000D0E51"/>
    <w:rPr>
      <w:color w:val="0000FF"/>
      <w:u w:val="single"/>
    </w:rPr>
  </w:style>
  <w:style w:type="character" w:styleId="a6">
    <w:name w:val="Emphasis"/>
    <w:uiPriority w:val="20"/>
    <w:qFormat/>
    <w:rsid w:val="00776211"/>
    <w:rPr>
      <w:i/>
      <w:iCs/>
    </w:rPr>
  </w:style>
  <w:style w:type="table" w:styleId="a7">
    <w:name w:val="Table Grid"/>
    <w:basedOn w:val="a1"/>
    <w:uiPriority w:val="59"/>
    <w:rsid w:val="00C560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asicParagraph">
    <w:name w:val="[Basic Paragraph]"/>
    <w:basedOn w:val="a"/>
    <w:rsid w:val="005773E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  <w:lang w:val="en-US" w:eastAsia="ru-RU"/>
    </w:rPr>
  </w:style>
  <w:style w:type="paragraph" w:styleId="a8">
    <w:name w:val="header"/>
    <w:basedOn w:val="a"/>
    <w:link w:val="a9"/>
    <w:uiPriority w:val="99"/>
    <w:semiHidden/>
    <w:unhideWhenUsed/>
    <w:rsid w:val="003D20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3D2018"/>
    <w:rPr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unhideWhenUsed/>
    <w:rsid w:val="003D20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D2018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7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8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0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1084B5-7303-4FC1-8DEE-A03DEA3CBC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2402</Words>
  <Characters>13692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RD GROUP</Company>
  <LinksUpToDate>false</LinksUpToDate>
  <CharactersWithSpaces>16062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Павел</dc:creator>
  <cp:lastModifiedBy>RD TEST</cp:lastModifiedBy>
  <cp:revision>5</cp:revision>
  <cp:lastPrinted>2017-06-14T06:30:00Z</cp:lastPrinted>
  <dcterms:created xsi:type="dcterms:W3CDTF">2017-06-13T12:35:00Z</dcterms:created>
  <dcterms:modified xsi:type="dcterms:W3CDTF">2017-06-14T06:33:00Z</dcterms:modified>
</cp:coreProperties>
</file>