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0018" w:rsidRPr="00CB3CC9" w:rsidRDefault="00B80018" w:rsidP="00B80018">
      <w:pPr>
        <w:autoSpaceDE w:val="0"/>
        <w:autoSpaceDN w:val="0"/>
        <w:adjustRightInd w:val="0"/>
        <w:spacing w:line="216" w:lineRule="auto"/>
        <w:jc w:val="right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Приложение №</w:t>
      </w:r>
      <w:bookmarkStart w:id="0" w:name="_GoBack"/>
      <w:bookmarkEnd w:id="0"/>
      <w:r w:rsidRPr="00CB3CC9">
        <w:rPr>
          <w:rFonts w:ascii="Times New Roman" w:hAnsi="Times New Roman"/>
          <w:sz w:val="30"/>
          <w:szCs w:val="30"/>
        </w:rPr>
        <w:t>4</w:t>
      </w:r>
    </w:p>
    <w:p w:rsidR="00B80018" w:rsidRPr="00116143" w:rsidRDefault="00B80018" w:rsidP="00B80018">
      <w:pPr>
        <w:spacing w:after="0" w:line="240" w:lineRule="auto"/>
        <w:jc w:val="center"/>
        <w:rPr>
          <w:rFonts w:ascii="Times New Roman" w:eastAsia="Times New Roman" w:hAnsi="Times New Roman"/>
          <w:b/>
          <w:sz w:val="30"/>
          <w:szCs w:val="30"/>
          <w:lang w:eastAsia="ru-RU"/>
        </w:rPr>
      </w:pPr>
      <w:r w:rsidRPr="00116143">
        <w:rPr>
          <w:rFonts w:ascii="Times New Roman" w:eastAsia="Times New Roman" w:hAnsi="Times New Roman"/>
          <w:b/>
          <w:sz w:val="30"/>
          <w:szCs w:val="30"/>
          <w:lang w:eastAsia="ru-RU"/>
        </w:rPr>
        <w:t xml:space="preserve">Информация о приеме на обучение граждан Республики Беларусь в </w:t>
      </w:r>
      <w:r>
        <w:rPr>
          <w:rFonts w:ascii="Times New Roman" w:eastAsia="Times New Roman" w:hAnsi="Times New Roman"/>
          <w:b/>
          <w:sz w:val="30"/>
          <w:szCs w:val="30"/>
          <w:lang w:eastAsia="ru-RU"/>
        </w:rPr>
        <w:t>202</w:t>
      </w:r>
      <w:r w:rsidRPr="0087448C">
        <w:rPr>
          <w:rFonts w:ascii="Times New Roman" w:eastAsia="Times New Roman" w:hAnsi="Times New Roman"/>
          <w:b/>
          <w:sz w:val="30"/>
          <w:szCs w:val="30"/>
          <w:lang w:eastAsia="ru-RU"/>
        </w:rPr>
        <w:t>4</w:t>
      </w:r>
      <w:r>
        <w:rPr>
          <w:rFonts w:ascii="Times New Roman" w:eastAsia="Times New Roman" w:hAnsi="Times New Roman"/>
          <w:b/>
          <w:sz w:val="30"/>
          <w:szCs w:val="30"/>
          <w:lang w:eastAsia="ru-RU"/>
        </w:rPr>
        <w:t>/202</w:t>
      </w:r>
      <w:r w:rsidRPr="0087448C">
        <w:rPr>
          <w:rFonts w:ascii="Times New Roman" w:eastAsia="Times New Roman" w:hAnsi="Times New Roman"/>
          <w:b/>
          <w:sz w:val="30"/>
          <w:szCs w:val="30"/>
          <w:lang w:eastAsia="ru-RU"/>
        </w:rPr>
        <w:t>5</w:t>
      </w:r>
      <w:r>
        <w:rPr>
          <w:rFonts w:ascii="Times New Roman" w:eastAsia="Times New Roman" w:hAnsi="Times New Roman"/>
          <w:b/>
          <w:sz w:val="30"/>
          <w:szCs w:val="30"/>
          <w:lang w:eastAsia="ru-RU"/>
        </w:rPr>
        <w:t xml:space="preserve"> </w:t>
      </w:r>
      <w:r w:rsidRPr="00116143">
        <w:rPr>
          <w:rFonts w:ascii="Times New Roman" w:eastAsia="Times New Roman" w:hAnsi="Times New Roman"/>
          <w:b/>
          <w:sz w:val="30"/>
          <w:szCs w:val="30"/>
          <w:lang w:eastAsia="ru-RU"/>
        </w:rPr>
        <w:t>учебном году</w:t>
      </w:r>
      <w:r>
        <w:rPr>
          <w:rFonts w:ascii="Times New Roman" w:eastAsia="Times New Roman" w:hAnsi="Times New Roman"/>
          <w:b/>
          <w:sz w:val="30"/>
          <w:szCs w:val="30"/>
          <w:lang w:eastAsia="ru-RU"/>
        </w:rPr>
        <w:t xml:space="preserve"> </w:t>
      </w:r>
      <w:r w:rsidRPr="00116143">
        <w:rPr>
          <w:rFonts w:ascii="Times New Roman" w:eastAsia="Times New Roman" w:hAnsi="Times New Roman"/>
          <w:b/>
          <w:sz w:val="30"/>
          <w:szCs w:val="30"/>
          <w:lang w:eastAsia="ru-RU"/>
        </w:rPr>
        <w:t>в учреждения высшего образования Туркменистана</w:t>
      </w:r>
    </w:p>
    <w:p w:rsidR="00B80018" w:rsidRPr="00D14D79" w:rsidRDefault="00B80018" w:rsidP="00B80018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0"/>
          <w:highlight w:val="yellow"/>
          <w:lang w:eastAsia="ru-RU"/>
        </w:rPr>
      </w:pPr>
    </w:p>
    <w:p w:rsidR="00B80018" w:rsidRDefault="00B80018" w:rsidP="00B8001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 w:rsidRPr="004E392A">
        <w:rPr>
          <w:rFonts w:ascii="Times New Roman" w:eastAsia="Times New Roman" w:hAnsi="Times New Roman"/>
          <w:sz w:val="30"/>
          <w:szCs w:val="30"/>
          <w:lang w:eastAsia="ru-RU"/>
        </w:rPr>
        <w:t xml:space="preserve">В рамках реализации Соглашения между Правительством Республики Беларусь и Правительством Туркменистана в сфере образования от 27.04.2012 </w:t>
      </w:r>
      <w:r w:rsidRPr="00BE698E">
        <w:rPr>
          <w:rFonts w:ascii="Times New Roman" w:eastAsia="Times New Roman" w:hAnsi="Times New Roman"/>
          <w:sz w:val="30"/>
          <w:szCs w:val="30"/>
          <w:lang w:eastAsia="ru-RU"/>
        </w:rPr>
        <w:t>для граждан Республики Беларусь могут быть выделены:</w:t>
      </w:r>
    </w:p>
    <w:p w:rsidR="00B80018" w:rsidRDefault="00B80018" w:rsidP="00B8001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 w:rsidRPr="00091375">
        <w:rPr>
          <w:rFonts w:ascii="Times New Roman" w:eastAsia="Times New Roman" w:hAnsi="Times New Roman"/>
          <w:b/>
          <w:sz w:val="30"/>
          <w:szCs w:val="30"/>
          <w:lang w:eastAsia="ru-RU"/>
        </w:rPr>
        <w:t>30 мест</w:t>
      </w:r>
      <w:r w:rsidRPr="00091375">
        <w:rPr>
          <w:rFonts w:ascii="Times New Roman" w:eastAsia="Times New Roman" w:hAnsi="Times New Roman"/>
          <w:sz w:val="30"/>
          <w:szCs w:val="30"/>
          <w:lang w:eastAsia="ru-RU"/>
        </w:rPr>
        <w:t xml:space="preserve"> для обучения по 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образовательным </w:t>
      </w:r>
      <w:r w:rsidRPr="00091375">
        <w:rPr>
          <w:rFonts w:ascii="Times New Roman" w:eastAsia="Times New Roman" w:hAnsi="Times New Roman"/>
          <w:sz w:val="30"/>
          <w:szCs w:val="30"/>
          <w:lang w:eastAsia="ru-RU"/>
        </w:rPr>
        <w:t>программам высшего образования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 </w:t>
      </w:r>
      <w:r w:rsidRPr="00091375">
        <w:rPr>
          <w:rFonts w:ascii="Times New Roman" w:eastAsia="Times New Roman" w:hAnsi="Times New Roman"/>
          <w:sz w:val="30"/>
          <w:szCs w:val="30"/>
          <w:lang w:eastAsia="ru-RU"/>
        </w:rPr>
        <w:t>I ступени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;</w:t>
      </w:r>
    </w:p>
    <w:p w:rsidR="00B80018" w:rsidRDefault="00B80018" w:rsidP="00B8001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>
        <w:rPr>
          <w:rFonts w:ascii="Times New Roman" w:eastAsia="Times New Roman" w:hAnsi="Times New Roman"/>
          <w:b/>
          <w:sz w:val="30"/>
          <w:szCs w:val="30"/>
          <w:lang w:eastAsia="ru-RU"/>
        </w:rPr>
        <w:t>5</w:t>
      </w:r>
      <w:r w:rsidRPr="004E392A">
        <w:rPr>
          <w:rFonts w:ascii="Times New Roman" w:eastAsia="Times New Roman" w:hAnsi="Times New Roman"/>
          <w:b/>
          <w:sz w:val="30"/>
          <w:szCs w:val="30"/>
          <w:lang w:eastAsia="ru-RU"/>
        </w:rPr>
        <w:t xml:space="preserve"> мест</w:t>
      </w:r>
      <w:r w:rsidRPr="004E392A">
        <w:rPr>
          <w:rFonts w:ascii="Times New Roman" w:eastAsia="Times New Roman" w:hAnsi="Times New Roman"/>
          <w:sz w:val="30"/>
          <w:szCs w:val="30"/>
          <w:lang w:eastAsia="ru-RU"/>
        </w:rPr>
        <w:t xml:space="preserve"> для обучения по 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образовательным </w:t>
      </w:r>
      <w:r w:rsidRPr="004E392A">
        <w:rPr>
          <w:rFonts w:ascii="Times New Roman" w:eastAsia="Times New Roman" w:hAnsi="Times New Roman"/>
          <w:sz w:val="30"/>
          <w:szCs w:val="30"/>
          <w:lang w:eastAsia="ru-RU"/>
        </w:rPr>
        <w:t xml:space="preserve">программам </w:t>
      </w:r>
      <w:r w:rsidRPr="00901977">
        <w:rPr>
          <w:rFonts w:ascii="Times New Roman" w:eastAsia="Times New Roman" w:hAnsi="Times New Roman"/>
          <w:sz w:val="30"/>
          <w:szCs w:val="30"/>
          <w:lang w:eastAsia="ru-RU"/>
        </w:rPr>
        <w:t>высшего образования II ступени (магистратура)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; </w:t>
      </w:r>
    </w:p>
    <w:p w:rsidR="00B80018" w:rsidRDefault="00B80018" w:rsidP="00B8001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>
        <w:rPr>
          <w:rFonts w:ascii="Times New Roman" w:eastAsia="Times New Roman" w:hAnsi="Times New Roman"/>
          <w:b/>
          <w:sz w:val="30"/>
          <w:szCs w:val="30"/>
          <w:lang w:eastAsia="ru-RU"/>
        </w:rPr>
        <w:t xml:space="preserve">5 </w:t>
      </w:r>
      <w:r w:rsidRPr="00901977">
        <w:rPr>
          <w:rFonts w:ascii="Times New Roman" w:eastAsia="Times New Roman" w:hAnsi="Times New Roman"/>
          <w:b/>
          <w:sz w:val="30"/>
          <w:szCs w:val="30"/>
          <w:lang w:eastAsia="ru-RU"/>
        </w:rPr>
        <w:t>мест</w:t>
      </w:r>
      <w:r>
        <w:rPr>
          <w:rFonts w:ascii="Times New Roman" w:eastAsia="Times New Roman" w:hAnsi="Times New Roman"/>
          <w:b/>
          <w:sz w:val="30"/>
          <w:szCs w:val="30"/>
          <w:lang w:eastAsia="ru-RU"/>
        </w:rPr>
        <w:t xml:space="preserve"> </w:t>
      </w:r>
      <w:r w:rsidRPr="00901977">
        <w:rPr>
          <w:rFonts w:ascii="Times New Roman" w:eastAsia="Times New Roman" w:hAnsi="Times New Roman"/>
          <w:sz w:val="30"/>
          <w:szCs w:val="30"/>
          <w:lang w:eastAsia="ru-RU"/>
        </w:rPr>
        <w:t>для получения послевузовского образования I ступени (аспирантура)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/</w:t>
      </w:r>
      <w:r w:rsidRPr="00901977">
        <w:rPr>
          <w:rFonts w:ascii="Times New Roman" w:eastAsia="Times New Roman" w:hAnsi="Times New Roman"/>
          <w:sz w:val="30"/>
          <w:szCs w:val="30"/>
          <w:lang w:eastAsia="ru-RU"/>
        </w:rPr>
        <w:t>соиска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ния ученой степени кандидата наук;</w:t>
      </w:r>
    </w:p>
    <w:p w:rsidR="00B80018" w:rsidRDefault="00B80018" w:rsidP="00B8001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>
        <w:rPr>
          <w:rFonts w:ascii="Times New Roman" w:eastAsia="Times New Roman" w:hAnsi="Times New Roman"/>
          <w:b/>
          <w:sz w:val="30"/>
          <w:szCs w:val="30"/>
          <w:lang w:eastAsia="ru-RU"/>
        </w:rPr>
        <w:t xml:space="preserve">5 </w:t>
      </w:r>
      <w:r w:rsidRPr="00901977">
        <w:rPr>
          <w:rFonts w:ascii="Times New Roman" w:eastAsia="Times New Roman" w:hAnsi="Times New Roman"/>
          <w:b/>
          <w:sz w:val="30"/>
          <w:szCs w:val="30"/>
          <w:lang w:eastAsia="ru-RU"/>
        </w:rPr>
        <w:t>мест</w:t>
      </w:r>
      <w:r>
        <w:rPr>
          <w:rFonts w:ascii="Times New Roman" w:eastAsia="Times New Roman" w:hAnsi="Times New Roman"/>
          <w:b/>
          <w:sz w:val="30"/>
          <w:szCs w:val="30"/>
          <w:lang w:eastAsia="ru-RU"/>
        </w:rPr>
        <w:t xml:space="preserve"> </w:t>
      </w:r>
      <w:r w:rsidRPr="00A96A4D">
        <w:rPr>
          <w:rFonts w:ascii="Times New Roman" w:eastAsia="Times New Roman" w:hAnsi="Times New Roman"/>
          <w:bCs/>
          <w:sz w:val="30"/>
          <w:szCs w:val="30"/>
          <w:lang w:eastAsia="ru-RU"/>
        </w:rPr>
        <w:t>для педагогических работников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, направляемых </w:t>
      </w:r>
      <w:r w:rsidRPr="00901977">
        <w:rPr>
          <w:rFonts w:ascii="Times New Roman" w:eastAsia="Times New Roman" w:hAnsi="Times New Roman"/>
          <w:sz w:val="30"/>
          <w:szCs w:val="30"/>
          <w:lang w:eastAsia="ru-RU"/>
        </w:rPr>
        <w:t>для повышения квалификации, стажировки, переподготовки на срок от 1 до 24 месяцев.</w:t>
      </w:r>
    </w:p>
    <w:p w:rsidR="00B80018" w:rsidRDefault="00B80018" w:rsidP="00B8001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>
        <w:rPr>
          <w:rFonts w:ascii="Times New Roman" w:eastAsia="Times New Roman" w:hAnsi="Times New Roman"/>
          <w:sz w:val="30"/>
          <w:szCs w:val="30"/>
          <w:lang w:eastAsia="ru-RU"/>
        </w:rPr>
        <w:t>Н</w:t>
      </w:r>
      <w:r w:rsidRPr="00901977">
        <w:rPr>
          <w:rFonts w:ascii="Times New Roman" w:eastAsia="Times New Roman" w:hAnsi="Times New Roman"/>
          <w:sz w:val="30"/>
          <w:szCs w:val="30"/>
          <w:lang w:eastAsia="ru-RU"/>
        </w:rPr>
        <w:t>аправляемые в Туркменистан белорусские обучающиеся должны, как правило, владеть туркменским языком. В случае необходимости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,</w:t>
      </w:r>
      <w:r w:rsidRPr="00901977">
        <w:rPr>
          <w:rFonts w:ascii="Times New Roman" w:eastAsia="Times New Roman" w:hAnsi="Times New Roman"/>
          <w:sz w:val="30"/>
          <w:szCs w:val="30"/>
          <w:lang w:eastAsia="ru-RU"/>
        </w:rPr>
        <w:t xml:space="preserve"> 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туркменская сторона</w:t>
      </w:r>
      <w:r w:rsidRPr="00901977">
        <w:rPr>
          <w:rFonts w:ascii="Times New Roman" w:eastAsia="Times New Roman" w:hAnsi="Times New Roman"/>
          <w:sz w:val="30"/>
          <w:szCs w:val="30"/>
          <w:lang w:eastAsia="ru-RU"/>
        </w:rPr>
        <w:t xml:space="preserve"> готов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а</w:t>
      </w:r>
      <w:r w:rsidRPr="00901977">
        <w:rPr>
          <w:rFonts w:ascii="Times New Roman" w:eastAsia="Times New Roman" w:hAnsi="Times New Roman"/>
          <w:sz w:val="30"/>
          <w:szCs w:val="30"/>
          <w:lang w:eastAsia="ru-RU"/>
        </w:rPr>
        <w:t xml:space="preserve"> обуч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и</w:t>
      </w:r>
      <w:r w:rsidRPr="00901977">
        <w:rPr>
          <w:rFonts w:ascii="Times New Roman" w:eastAsia="Times New Roman" w:hAnsi="Times New Roman"/>
          <w:sz w:val="30"/>
          <w:szCs w:val="30"/>
          <w:lang w:eastAsia="ru-RU"/>
        </w:rPr>
        <w:t xml:space="preserve">ть 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кандидатов</w:t>
      </w:r>
      <w:r w:rsidRPr="00901977">
        <w:rPr>
          <w:rFonts w:ascii="Times New Roman" w:eastAsia="Times New Roman" w:hAnsi="Times New Roman"/>
          <w:sz w:val="30"/>
          <w:szCs w:val="30"/>
          <w:lang w:eastAsia="ru-RU"/>
        </w:rPr>
        <w:t xml:space="preserve"> туркменскому языку на платной основе сроком до одного года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.</w:t>
      </w:r>
    </w:p>
    <w:p w:rsidR="00B80018" w:rsidRPr="00D14D79" w:rsidRDefault="00B80018" w:rsidP="00B8001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highlight w:val="yellow"/>
          <w:lang w:eastAsia="ru-RU"/>
        </w:rPr>
      </w:pPr>
      <w:r>
        <w:rPr>
          <w:rFonts w:ascii="Times New Roman" w:eastAsia="Times New Roman" w:hAnsi="Times New Roman"/>
          <w:sz w:val="30"/>
          <w:szCs w:val="30"/>
          <w:lang w:eastAsia="ru-RU"/>
        </w:rPr>
        <w:t>П</w:t>
      </w:r>
      <w:r w:rsidRPr="00E8167A">
        <w:rPr>
          <w:rFonts w:ascii="Times New Roman" w:eastAsia="Times New Roman" w:hAnsi="Times New Roman"/>
          <w:sz w:val="30"/>
          <w:szCs w:val="30"/>
          <w:lang w:eastAsia="ru-RU"/>
        </w:rPr>
        <w:t xml:space="preserve">ринятые на обучение в учреждения высшего образования Туркменистана граждане Республики Беларусь </w:t>
      </w:r>
      <w:r w:rsidRPr="00E8167A">
        <w:rPr>
          <w:rFonts w:ascii="Times New Roman" w:eastAsia="Times New Roman" w:hAnsi="Times New Roman"/>
          <w:b/>
          <w:sz w:val="30"/>
          <w:szCs w:val="30"/>
          <w:lang w:eastAsia="ru-RU"/>
        </w:rPr>
        <w:t>освобождаются от платы за обучение</w:t>
      </w:r>
      <w:r w:rsidRPr="00E8167A">
        <w:rPr>
          <w:rFonts w:ascii="Times New Roman" w:eastAsia="Times New Roman" w:hAnsi="Times New Roman"/>
          <w:sz w:val="30"/>
          <w:szCs w:val="30"/>
          <w:lang w:eastAsia="ru-RU"/>
        </w:rPr>
        <w:t>, пользование учебными изданиями, в том числе учебными пособиями, информационно-аналитическими материалами.</w:t>
      </w:r>
    </w:p>
    <w:p w:rsidR="00B80018" w:rsidRPr="00D14D79" w:rsidRDefault="00B80018" w:rsidP="00B8001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highlight w:val="yellow"/>
          <w:lang w:eastAsia="ru-RU"/>
        </w:rPr>
      </w:pPr>
      <w:r w:rsidRPr="00E8167A">
        <w:rPr>
          <w:rFonts w:ascii="Times New Roman" w:eastAsia="Times New Roman" w:hAnsi="Times New Roman"/>
          <w:sz w:val="30"/>
          <w:szCs w:val="30"/>
          <w:lang w:eastAsia="ru-RU"/>
        </w:rPr>
        <w:t xml:space="preserve">Туркменская сторона </w:t>
      </w:r>
      <w:r w:rsidRPr="00E8167A">
        <w:rPr>
          <w:rFonts w:ascii="Times New Roman" w:eastAsia="Times New Roman" w:hAnsi="Times New Roman"/>
          <w:b/>
          <w:sz w:val="30"/>
          <w:szCs w:val="30"/>
          <w:lang w:eastAsia="ru-RU"/>
        </w:rPr>
        <w:t>не</w:t>
      </w:r>
      <w:r w:rsidRPr="00E8167A">
        <w:rPr>
          <w:rFonts w:ascii="Times New Roman" w:eastAsia="Times New Roman" w:hAnsi="Times New Roman"/>
          <w:sz w:val="30"/>
          <w:szCs w:val="30"/>
          <w:lang w:eastAsia="ru-RU"/>
        </w:rPr>
        <w:t xml:space="preserve"> </w:t>
      </w:r>
      <w:r w:rsidRPr="00E8167A">
        <w:rPr>
          <w:rFonts w:ascii="Times New Roman" w:eastAsia="Times New Roman" w:hAnsi="Times New Roman"/>
          <w:b/>
          <w:sz w:val="30"/>
          <w:szCs w:val="30"/>
          <w:lang w:eastAsia="ru-RU"/>
        </w:rPr>
        <w:t>обеспечивает выплату стипендии</w:t>
      </w:r>
      <w:r w:rsidRPr="00E8167A">
        <w:rPr>
          <w:rFonts w:ascii="Times New Roman" w:eastAsia="Times New Roman" w:hAnsi="Times New Roman"/>
          <w:sz w:val="30"/>
          <w:szCs w:val="30"/>
          <w:lang w:eastAsia="ru-RU"/>
        </w:rPr>
        <w:t>, при этом оплата проживания в студенческом общежитии осуществляется в размере, установленном для иностранных граждан, плановая медицинская помощь оказывается в соответствии с законодательством Туркменистана, а скорая и неотложная медицинск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ая</w:t>
      </w:r>
      <w:r w:rsidRPr="00E8167A">
        <w:rPr>
          <w:rFonts w:ascii="Times New Roman" w:eastAsia="Times New Roman" w:hAnsi="Times New Roman"/>
          <w:sz w:val="30"/>
          <w:szCs w:val="30"/>
          <w:lang w:eastAsia="ru-RU"/>
        </w:rPr>
        <w:t xml:space="preserve"> помо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щь –</w:t>
      </w:r>
      <w:r w:rsidRPr="00E8167A">
        <w:rPr>
          <w:rFonts w:ascii="Times New Roman" w:eastAsia="Times New Roman" w:hAnsi="Times New Roman"/>
          <w:sz w:val="30"/>
          <w:szCs w:val="30"/>
          <w:lang w:eastAsia="ru-RU"/>
        </w:rPr>
        <w:t xml:space="preserve"> беспрепятственно и бесплатно.</w:t>
      </w:r>
    </w:p>
    <w:p w:rsidR="00B80018" w:rsidRDefault="00B80018" w:rsidP="00B8001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 w:rsidRPr="00E8167A">
        <w:rPr>
          <w:rFonts w:ascii="Times New Roman" w:eastAsia="Times New Roman" w:hAnsi="Times New Roman"/>
          <w:b/>
          <w:sz w:val="30"/>
          <w:szCs w:val="30"/>
          <w:lang w:eastAsia="ru-RU"/>
        </w:rPr>
        <w:t>Оплата транспортных расходов</w:t>
      </w:r>
      <w:r w:rsidRPr="00E8167A">
        <w:rPr>
          <w:rFonts w:ascii="Times New Roman" w:eastAsia="Times New Roman" w:hAnsi="Times New Roman"/>
          <w:sz w:val="30"/>
          <w:szCs w:val="30"/>
          <w:lang w:eastAsia="ru-RU"/>
        </w:rPr>
        <w:t xml:space="preserve"> до места обучения и обратно, включая случаи выезда на каникулы или досрочного отчисления, производится за счет собственных средств граждан Республики Беларусь.</w:t>
      </w:r>
    </w:p>
    <w:p w:rsidR="00023675" w:rsidRPr="00B80018" w:rsidRDefault="00023675" w:rsidP="00B80018"/>
    <w:sectPr w:rsidR="00023675" w:rsidRPr="00B800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5DA"/>
    <w:rsid w:val="00023675"/>
    <w:rsid w:val="00B025DA"/>
    <w:rsid w:val="00B80018"/>
    <w:rsid w:val="00BE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F4864"/>
  <w15:chartTrackingRefBased/>
  <w15:docId w15:val="{FA6652AA-CC03-4C00-BC20-830C6FBAC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5D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2023-12-28T07:14:00Z</dcterms:created>
  <dcterms:modified xsi:type="dcterms:W3CDTF">2023-12-28T07:14:00Z</dcterms:modified>
</cp:coreProperties>
</file>